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37" w:rsidRDefault="006A1537" w:rsidP="00F274F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6A1537" w:rsidRDefault="006A1537" w:rsidP="00F274F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 xml:space="preserve">к приказу ГБПОУ Уфимский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6A1537">
        <w:rPr>
          <w:rFonts w:ascii="Times New Roman" w:hAnsi="Times New Roman" w:cs="Times New Roman"/>
          <w:sz w:val="28"/>
          <w:szCs w:val="28"/>
        </w:rPr>
        <w:t xml:space="preserve">профильный профессиональный колледж </w:t>
      </w:r>
    </w:p>
    <w:p w:rsidR="003F635E" w:rsidRPr="006A1537" w:rsidRDefault="006A1537" w:rsidP="00F274F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 xml:space="preserve">от 28 декабря 2021 года № </w:t>
      </w:r>
      <w:r w:rsidR="00C17F59">
        <w:rPr>
          <w:rFonts w:ascii="Times New Roman" w:hAnsi="Times New Roman" w:cs="Times New Roman"/>
          <w:sz w:val="28"/>
          <w:szCs w:val="28"/>
        </w:rPr>
        <w:t>108</w:t>
      </w:r>
    </w:p>
    <w:p w:rsidR="003F635E" w:rsidRDefault="003F635E" w:rsidP="003F6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35E" w:rsidRDefault="003F635E" w:rsidP="003F6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35E" w:rsidRDefault="003F635E" w:rsidP="003F6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35E" w:rsidRDefault="003F635E" w:rsidP="003F6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86B" w:rsidRPr="003F635E" w:rsidRDefault="004D5083" w:rsidP="003F6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3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5083" w:rsidRPr="003F635E" w:rsidRDefault="00A74F42" w:rsidP="003F6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5083" w:rsidRPr="003F635E">
        <w:rPr>
          <w:rFonts w:ascii="Times New Roman" w:hAnsi="Times New Roman" w:cs="Times New Roman"/>
          <w:sz w:val="28"/>
          <w:szCs w:val="28"/>
        </w:rPr>
        <w:t xml:space="preserve"> создании и функционировании региональной системы научно-методического сопровождения педагогических работников и управленческих кадров Республики Башкортостан</w:t>
      </w:r>
    </w:p>
    <w:p w:rsidR="004D5083" w:rsidRPr="003F635E" w:rsidRDefault="004D5083" w:rsidP="003F6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083" w:rsidRPr="003F635E" w:rsidRDefault="004D5083" w:rsidP="003F635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D5083" w:rsidRPr="003F635E" w:rsidRDefault="003F635E" w:rsidP="003F63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F635E">
        <w:rPr>
          <w:rFonts w:ascii="Times New Roman" w:hAnsi="Times New Roman" w:cs="Times New Roman"/>
          <w:sz w:val="28"/>
          <w:szCs w:val="28"/>
        </w:rPr>
        <w:t xml:space="preserve"> </w:t>
      </w:r>
      <w:r w:rsidR="004D5083" w:rsidRPr="003F635E">
        <w:rPr>
          <w:rFonts w:ascii="Times New Roman" w:hAnsi="Times New Roman" w:cs="Times New Roman"/>
          <w:sz w:val="28"/>
          <w:szCs w:val="28"/>
        </w:rPr>
        <w:t xml:space="preserve">Настоящее Положение о создании и функционировании региональной системы научно-методического сопровождения педагогических работников и управленческих кадров Республики Башкортостан (далее соответственно Положение, система научно-методического сопровождения, РСНМС определяет цели и задачи, принципы формирования, структуру и объекты РСНМС, организационные и содержательные и процессуальные основы деятельности существующих и вновь создаваемых в региональной системе образования структур и форм научно-методического сопровождения педагогических работников и управленческих кадров в целях обеспечения реализации мероприятий федерального проекта «Современная школа» национального проекта «Образование» в части создания условий для развития кадрового потенциала профессионального роста педагогических работников и управленческих кадров системы образования Республики Башкортостан. </w:t>
      </w:r>
    </w:p>
    <w:p w:rsidR="004D5083" w:rsidRPr="003F635E" w:rsidRDefault="004D5083" w:rsidP="003F635E">
      <w:pPr>
        <w:pStyle w:val="a3"/>
        <w:numPr>
          <w:ilvl w:val="1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Правовая основа создания и функционирования региональной системы научно-методического сопровождения: </w:t>
      </w:r>
    </w:p>
    <w:p w:rsidR="004D5083" w:rsidRPr="003F635E" w:rsidRDefault="004D5083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года № 273-ФЗ «Об образовании в Российской Федерации» </w:t>
      </w:r>
    </w:p>
    <w:p w:rsidR="004D5083" w:rsidRPr="003F635E" w:rsidRDefault="004D5083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7 мая 2018 года № 204 «О национальных целях </w:t>
      </w:r>
      <w:r w:rsidR="001D0F5C" w:rsidRPr="003F635E">
        <w:rPr>
          <w:rFonts w:ascii="Times New Roman" w:hAnsi="Times New Roman" w:cs="Times New Roman"/>
          <w:sz w:val="28"/>
          <w:szCs w:val="28"/>
        </w:rPr>
        <w:t>и стратегических задачах развития Российской Федерации на период до 2024 года»;</w:t>
      </w:r>
    </w:p>
    <w:p w:rsidR="001D0F5C" w:rsidRPr="003F635E" w:rsidRDefault="001D0F5C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 июля 2020 года № 474 «О национальных целях развития Российской Федерации на период до 2030 года»; </w:t>
      </w:r>
    </w:p>
    <w:p w:rsidR="001D0F5C" w:rsidRPr="003F635E" w:rsidRDefault="00006119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п</w:t>
      </w:r>
      <w:r w:rsidR="001D0F5C" w:rsidRPr="003F635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</w:t>
      </w:r>
    </w:p>
    <w:p w:rsidR="001D0F5C" w:rsidRPr="003F635E" w:rsidRDefault="00006119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р</w:t>
      </w:r>
      <w:r w:rsidR="001D0F5C" w:rsidRPr="003F635E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31 декабря 2019 года № 3273-р»;</w:t>
      </w:r>
    </w:p>
    <w:p w:rsidR="001D0F5C" w:rsidRPr="003F635E" w:rsidRDefault="00006119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1D0F5C" w:rsidRPr="003F635E">
        <w:rPr>
          <w:rFonts w:ascii="Times New Roman" w:hAnsi="Times New Roman" w:cs="Times New Roman"/>
          <w:sz w:val="28"/>
          <w:szCs w:val="28"/>
        </w:rPr>
        <w:t xml:space="preserve">едеральный проект «Современная школа» национального проекта «Образование»; </w:t>
      </w:r>
    </w:p>
    <w:p w:rsidR="001D0F5C" w:rsidRPr="003F635E" w:rsidRDefault="00006119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п</w:t>
      </w:r>
      <w:r w:rsidR="001D0F5C" w:rsidRPr="003F635E">
        <w:rPr>
          <w:rFonts w:ascii="Times New Roman" w:hAnsi="Times New Roman" w:cs="Times New Roman"/>
          <w:sz w:val="28"/>
          <w:szCs w:val="28"/>
        </w:rPr>
        <w:t>риказ Министерства просвещения Российской Федерации от 1 февраля 2021 года № 37 «Об утверждении методик показателей федеральных проектов национального проекта «Образование»</w:t>
      </w:r>
    </w:p>
    <w:p w:rsidR="001D0F5C" w:rsidRPr="003F635E" w:rsidRDefault="00006119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р</w:t>
      </w:r>
      <w:r w:rsidR="001D0F5C" w:rsidRPr="003F635E">
        <w:rPr>
          <w:rFonts w:ascii="Times New Roman" w:hAnsi="Times New Roman" w:cs="Times New Roman"/>
          <w:sz w:val="28"/>
          <w:szCs w:val="28"/>
        </w:rPr>
        <w:t xml:space="preserve">аспоряжение Министерства просвещения Российской Федерации от 6 августа 2020 года № Р-76 «Об утверждении Концепции создания единой Федеральной системы научно-методического сопровождения педагогических работников»; </w:t>
      </w:r>
    </w:p>
    <w:p w:rsidR="00E15C37" w:rsidRPr="003F635E" w:rsidRDefault="00006119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р</w:t>
      </w:r>
      <w:r w:rsidR="001D0F5C" w:rsidRPr="003F635E">
        <w:rPr>
          <w:rFonts w:ascii="Times New Roman" w:hAnsi="Times New Roman" w:cs="Times New Roman"/>
          <w:sz w:val="28"/>
          <w:szCs w:val="28"/>
        </w:rPr>
        <w:t>аспоряжение Министерства просвещения Российской Федерации от 4 фев</w:t>
      </w:r>
      <w:r w:rsidR="00E15C37" w:rsidRPr="003F635E">
        <w:rPr>
          <w:rFonts w:ascii="Times New Roman" w:hAnsi="Times New Roman" w:cs="Times New Roman"/>
          <w:sz w:val="28"/>
          <w:szCs w:val="28"/>
        </w:rPr>
        <w:t>р</w:t>
      </w:r>
      <w:r w:rsidR="001D0F5C" w:rsidRPr="003F635E">
        <w:rPr>
          <w:rFonts w:ascii="Times New Roman" w:hAnsi="Times New Roman" w:cs="Times New Roman"/>
          <w:sz w:val="28"/>
          <w:szCs w:val="28"/>
        </w:rPr>
        <w:t xml:space="preserve">аля 2021 года № Р-33 «Об утверждении методических рекомендаций по реализации мероприятий по формированию и обеспечению функционирования </w:t>
      </w:r>
      <w:r w:rsidR="00E15C37" w:rsidRPr="003F635E">
        <w:rPr>
          <w:rFonts w:ascii="Times New Roman" w:hAnsi="Times New Roman" w:cs="Times New Roman"/>
          <w:sz w:val="28"/>
          <w:szCs w:val="28"/>
        </w:rPr>
        <w:t xml:space="preserve">единой федеральной системы научно-методического сопровождения педагогических работников и управленческих кадров»; </w:t>
      </w:r>
    </w:p>
    <w:p w:rsidR="00E15C37" w:rsidRPr="003F635E" w:rsidRDefault="00006119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п</w:t>
      </w:r>
      <w:r w:rsidR="00E15C37" w:rsidRPr="003F635E">
        <w:rPr>
          <w:rFonts w:ascii="Times New Roman" w:hAnsi="Times New Roman" w:cs="Times New Roman"/>
          <w:sz w:val="28"/>
          <w:szCs w:val="28"/>
        </w:rPr>
        <w:t xml:space="preserve">риказ Министерства образования и науки Республики Башкортостан от 21 июня 2021 года № 1484 «Об утверждении Положения о создании и функционировании региональной системы научно-методического сопровождения педагогических работников и управленческих кадров республики Башкортостан и Комплекса мер (дорожной карты) по созданию региональной системы научно-методического сопровождения педагогических работников и управленческих кадров Республики Башкортостан» </w:t>
      </w:r>
    </w:p>
    <w:p w:rsidR="001D0F5C" w:rsidRPr="003F635E" w:rsidRDefault="00006119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и</w:t>
      </w:r>
      <w:r w:rsidR="00E15C37" w:rsidRPr="003F635E">
        <w:rPr>
          <w:rFonts w:ascii="Times New Roman" w:hAnsi="Times New Roman" w:cs="Times New Roman"/>
          <w:sz w:val="28"/>
          <w:szCs w:val="28"/>
        </w:rPr>
        <w:t>ные правовые акты Российской Федерации, Республики Башкортостан, настоящее положение</w:t>
      </w:r>
      <w:r w:rsidRPr="003F63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119" w:rsidRPr="003F635E" w:rsidRDefault="00006119" w:rsidP="003F635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1.3. Понятия, используемые в настоящем Положении, приведены в приложении №2 к настоящему Положению. </w:t>
      </w:r>
    </w:p>
    <w:p w:rsidR="003F635E" w:rsidRDefault="003F635E" w:rsidP="003F635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587" w:rsidRPr="003F635E" w:rsidRDefault="006B4587" w:rsidP="003F635E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2. </w:t>
      </w:r>
      <w:r w:rsidRPr="003F635E">
        <w:rPr>
          <w:rFonts w:ascii="Times New Roman" w:hAnsi="Times New Roman" w:cs="Times New Roman"/>
          <w:bCs/>
          <w:sz w:val="28"/>
          <w:szCs w:val="28"/>
        </w:rPr>
        <w:t>Цель, задачи и принципы формирования РСНМС</w:t>
      </w:r>
    </w:p>
    <w:p w:rsidR="006B4587" w:rsidRPr="003F635E" w:rsidRDefault="006B4587" w:rsidP="003F635E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4587" w:rsidRPr="003F635E" w:rsidRDefault="006B4587" w:rsidP="003F635E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2.1. Целью РСНМС является создание единого научно-методического пространства, являющегося компонентом Единой федеральной системы научно-методического сопровождения педагогических работников и управленческих кадров, обеспечивающего взаимодействие субъектов научно-методической деятельности регионального, муниципального и институционального (образовательных организаций) уровней для осуществления сетевого непрерывного научно-методического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 образования.</w:t>
      </w:r>
    </w:p>
    <w:p w:rsidR="006B4587" w:rsidRPr="003F635E" w:rsidRDefault="006B4587" w:rsidP="003F635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2.2. Задачи РСНМС: </w:t>
      </w:r>
    </w:p>
    <w:p w:rsidR="006B4587" w:rsidRPr="003F635E" w:rsidRDefault="00B42CD4" w:rsidP="003F635E">
      <w:pPr>
        <w:pStyle w:val="a5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 w:rsidRPr="00B42CD4"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- </w:t>
      </w:r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выстраивание единой региональной системы профессионального развития педагогических работников и управленческих кадров, а также </w:t>
      </w:r>
      <w:proofErr w:type="spellStart"/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t>тьюторское</w:t>
      </w:r>
      <w:proofErr w:type="spellEnd"/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 сопровождение их индивидуальных образовательных маршрутов, построенных на основе диагностики профессиональных дефицитов, </w:t>
      </w:r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lastRenderedPageBreak/>
        <w:t>выявленных на базе Центра непрерывного повышения профессионального мастерства педагогических работников Государственного бюджетного профессионального учреждения Уфимский многопрофильный профессиональный колледж (далее – ЦНППМПР);</w:t>
      </w:r>
    </w:p>
    <w:p w:rsidR="006B4587" w:rsidRPr="003F635E" w:rsidRDefault="00B42CD4" w:rsidP="003F635E">
      <w:pPr>
        <w:pStyle w:val="a5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 w:rsidRPr="00B42CD4">
        <w:rPr>
          <w:rFonts w:eastAsia="Tahoma"/>
          <w:b w:val="0"/>
          <w:bCs w:val="0"/>
          <w:sz w:val="28"/>
          <w:szCs w:val="28"/>
          <w:lang w:eastAsia="ru-RU" w:bidi="ru-RU"/>
        </w:rPr>
        <w:t>-</w:t>
      </w:r>
      <w:r>
        <w:rPr>
          <w:rFonts w:eastAsia="Tahoma"/>
          <w:b w:val="0"/>
          <w:bCs w:val="0"/>
          <w:sz w:val="28"/>
          <w:szCs w:val="28"/>
          <w:lang w:val="en-US" w:eastAsia="ru-RU" w:bidi="ru-RU"/>
        </w:rPr>
        <w:t> </w:t>
      </w:r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t>обеспечение наполнения федерального реестра дополнительных профессиональных программ педагогического образования (далее – ФР ДПП) 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 с целью внедрения единых подходов к профессиональному развитию педагогических работников и управленческих кадров, направленного на устранение выявленных профессиональных дефицитов педагогических работников и управленческих кадров;</w:t>
      </w:r>
    </w:p>
    <w:p w:rsidR="006B4587" w:rsidRPr="003F635E" w:rsidRDefault="00B42CD4" w:rsidP="003F635E">
      <w:pPr>
        <w:pStyle w:val="a5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 w:rsidRPr="00B42CD4">
        <w:rPr>
          <w:rFonts w:eastAsia="Tahoma"/>
          <w:b w:val="0"/>
          <w:bCs w:val="0"/>
          <w:sz w:val="28"/>
          <w:szCs w:val="28"/>
          <w:lang w:eastAsia="ru-RU" w:bidi="ru-RU"/>
        </w:rPr>
        <w:t>-</w:t>
      </w:r>
      <w:r>
        <w:rPr>
          <w:rFonts w:eastAsia="Tahoma"/>
          <w:b w:val="0"/>
          <w:bCs w:val="0"/>
          <w:sz w:val="28"/>
          <w:szCs w:val="28"/>
          <w:lang w:val="en-US" w:eastAsia="ru-RU" w:bidi="ru-RU"/>
        </w:rPr>
        <w:t> </w:t>
      </w:r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t>развитие сетевого взаимодействия между субъектами научно-методической деятельности для создания единой информационно-методической среды, способствующей профессиональному росту педагогических работников и управленческих кадров, разработки, апробации и внедрения инновационных моделей повышения квалификации (профессиональной переподготовки) на основе объединения и совместного использования ресурсов;</w:t>
      </w:r>
    </w:p>
    <w:p w:rsidR="006B4587" w:rsidRPr="003F635E" w:rsidRDefault="00B42CD4" w:rsidP="003F635E">
      <w:pPr>
        <w:pStyle w:val="a5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 w:rsidRPr="00B42CD4">
        <w:rPr>
          <w:rFonts w:eastAsia="Tahoma"/>
          <w:b w:val="0"/>
          <w:bCs w:val="0"/>
          <w:sz w:val="28"/>
          <w:szCs w:val="28"/>
          <w:lang w:eastAsia="ru-RU" w:bidi="ru-RU"/>
        </w:rPr>
        <w:t>-</w:t>
      </w:r>
      <w:r>
        <w:rPr>
          <w:rFonts w:eastAsia="Tahoma"/>
          <w:b w:val="0"/>
          <w:bCs w:val="0"/>
          <w:sz w:val="28"/>
          <w:szCs w:val="28"/>
          <w:lang w:val="en-US" w:eastAsia="ru-RU" w:bidi="ru-RU"/>
        </w:rPr>
        <w:t> </w:t>
      </w:r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t>разработка различных форм поддержки и сопровождения педагогических работников;</w:t>
      </w:r>
    </w:p>
    <w:p w:rsidR="006B4587" w:rsidRPr="003F635E" w:rsidRDefault="00B42CD4" w:rsidP="003F635E">
      <w:pPr>
        <w:pStyle w:val="a5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 w:rsidRPr="00B42CD4">
        <w:rPr>
          <w:rFonts w:eastAsia="Tahoma"/>
          <w:b w:val="0"/>
          <w:bCs w:val="0"/>
          <w:sz w:val="28"/>
          <w:szCs w:val="28"/>
          <w:lang w:eastAsia="ru-RU" w:bidi="ru-RU"/>
        </w:rPr>
        <w:t>-</w:t>
      </w:r>
      <w:r>
        <w:rPr>
          <w:rFonts w:eastAsia="Tahoma"/>
          <w:b w:val="0"/>
          <w:bCs w:val="0"/>
          <w:sz w:val="28"/>
          <w:szCs w:val="28"/>
          <w:lang w:val="en-US" w:eastAsia="ru-RU" w:bidi="ru-RU"/>
        </w:rPr>
        <w:t> </w:t>
      </w:r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t>создание условий для овладения педагогическими работниками и управленческими кадрами навыками использования современных технологий, в том числе цифровых;</w:t>
      </w:r>
    </w:p>
    <w:p w:rsidR="006B4587" w:rsidRPr="003F635E" w:rsidRDefault="00B42CD4" w:rsidP="003F635E">
      <w:pPr>
        <w:pStyle w:val="a5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 w:rsidRPr="00B42CD4">
        <w:rPr>
          <w:rFonts w:eastAsia="Tahoma"/>
          <w:b w:val="0"/>
          <w:bCs w:val="0"/>
          <w:sz w:val="28"/>
          <w:szCs w:val="28"/>
          <w:lang w:eastAsia="ru-RU" w:bidi="ru-RU"/>
        </w:rPr>
        <w:t>-</w:t>
      </w:r>
      <w:r>
        <w:rPr>
          <w:rFonts w:eastAsia="Tahoma"/>
          <w:b w:val="0"/>
          <w:bCs w:val="0"/>
          <w:sz w:val="28"/>
          <w:szCs w:val="28"/>
          <w:lang w:val="en-US" w:eastAsia="ru-RU" w:bidi="ru-RU"/>
        </w:rPr>
        <w:t> </w:t>
      </w:r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внедрение в образовательный процесс современных технологий обучения и воспитания, в том числе проектных форм работы с учащимися; </w:t>
      </w:r>
    </w:p>
    <w:p w:rsidR="006B4587" w:rsidRPr="003F635E" w:rsidRDefault="00B42CD4" w:rsidP="003F635E">
      <w:pPr>
        <w:pStyle w:val="a5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>
        <w:rPr>
          <w:rFonts w:eastAsia="Tahoma"/>
          <w:b w:val="0"/>
          <w:bCs w:val="0"/>
          <w:sz w:val="28"/>
          <w:szCs w:val="28"/>
          <w:lang w:eastAsia="ru-RU" w:bidi="ru-RU"/>
        </w:rPr>
        <w:t>-</w:t>
      </w:r>
      <w:r>
        <w:rPr>
          <w:rFonts w:eastAsia="Tahoma"/>
          <w:b w:val="0"/>
          <w:bCs w:val="0"/>
          <w:sz w:val="28"/>
          <w:szCs w:val="28"/>
          <w:lang w:val="en-US" w:eastAsia="ru-RU" w:bidi="ru-RU"/>
        </w:rPr>
        <w:t> </w:t>
      </w:r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t>создание условий для вовлечения педагогических работников в исследовательскую деятельность;</w:t>
      </w:r>
    </w:p>
    <w:p w:rsidR="006B4587" w:rsidRPr="003F635E" w:rsidRDefault="00B42CD4" w:rsidP="00B42CD4">
      <w:pPr>
        <w:pStyle w:val="a5"/>
        <w:tabs>
          <w:tab w:val="left" w:pos="709"/>
        </w:tabs>
        <w:spacing w:after="0" w:line="240" w:lineRule="auto"/>
        <w:contextualSpacing/>
        <w:jc w:val="both"/>
        <w:rPr>
          <w:rFonts w:eastAsia="Tahoma"/>
          <w:b w:val="0"/>
          <w:bCs w:val="0"/>
          <w:sz w:val="28"/>
          <w:szCs w:val="28"/>
          <w:lang w:eastAsia="ru-RU" w:bidi="ru-RU"/>
        </w:rPr>
      </w:pPr>
      <w:r w:rsidRPr="00B42CD4">
        <w:rPr>
          <w:rFonts w:eastAsia="Tahoma"/>
          <w:b w:val="0"/>
          <w:bCs w:val="0"/>
          <w:sz w:val="28"/>
          <w:szCs w:val="28"/>
          <w:lang w:eastAsia="ru-RU" w:bidi="ru-RU"/>
        </w:rPr>
        <w:t>-</w:t>
      </w:r>
      <w:r>
        <w:rPr>
          <w:rFonts w:eastAsia="Tahoma"/>
          <w:b w:val="0"/>
          <w:bCs w:val="0"/>
          <w:sz w:val="28"/>
          <w:szCs w:val="28"/>
          <w:lang w:val="en-US" w:eastAsia="ru-RU" w:bidi="ru-RU"/>
        </w:rPr>
        <w:t> </w:t>
      </w:r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t xml:space="preserve">создание единой системы выявления, обобщения, продвижения и внедрения, подтвердивших эффективность педагогических и управленческих практик; </w:t>
      </w:r>
    </w:p>
    <w:p w:rsidR="006B4587" w:rsidRPr="003F635E" w:rsidRDefault="00B42CD4" w:rsidP="003F635E">
      <w:pPr>
        <w:pStyle w:val="a5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</w:pPr>
      <w:r w:rsidRPr="00B42CD4">
        <w:rPr>
          <w:rFonts w:eastAsia="Tahoma"/>
          <w:b w:val="0"/>
          <w:bCs w:val="0"/>
          <w:sz w:val="28"/>
          <w:szCs w:val="28"/>
          <w:lang w:eastAsia="ru-RU" w:bidi="ru-RU"/>
        </w:rPr>
        <w:t>-</w:t>
      </w:r>
      <w:r>
        <w:rPr>
          <w:rFonts w:eastAsia="Tahoma"/>
          <w:b w:val="0"/>
          <w:bCs w:val="0"/>
          <w:sz w:val="28"/>
          <w:szCs w:val="28"/>
          <w:lang w:val="en-US" w:eastAsia="ru-RU" w:bidi="ru-RU"/>
        </w:rPr>
        <w:t> </w:t>
      </w:r>
      <w:r w:rsidR="006B4587" w:rsidRPr="003F635E">
        <w:rPr>
          <w:rFonts w:eastAsia="Tahoma"/>
          <w:b w:val="0"/>
          <w:bCs w:val="0"/>
          <w:sz w:val="28"/>
          <w:szCs w:val="28"/>
          <w:lang w:eastAsia="ru-RU" w:bidi="ru-RU"/>
        </w:rPr>
        <w:t>стимулирование разработки, апробации и внедрения инновационных форм методической работы, деятельности профессиональных сообществ, ассоциаций и методических объединений в региональной сфере образования, направленных на освоение современных профессиональных компетенций</w:t>
      </w:r>
      <w:r w:rsidR="006B4587" w:rsidRPr="003F635E">
        <w:rPr>
          <w:rFonts w:eastAsia="Tahoma"/>
          <w:b w:val="0"/>
          <w:bCs w:val="0"/>
          <w:iCs w:val="0"/>
          <w:sz w:val="28"/>
          <w:szCs w:val="28"/>
          <w:lang w:eastAsia="ru-RU" w:bidi="ru-RU"/>
        </w:rPr>
        <w:t>.</w:t>
      </w:r>
    </w:p>
    <w:p w:rsidR="006B4587" w:rsidRPr="003F635E" w:rsidRDefault="006B4587" w:rsidP="003F635E">
      <w:pPr>
        <w:pStyle w:val="Style4"/>
        <w:spacing w:line="240" w:lineRule="auto"/>
        <w:ind w:firstLine="709"/>
        <w:contextualSpacing/>
        <w:rPr>
          <w:rFonts w:eastAsia="Tahoma"/>
          <w:sz w:val="28"/>
          <w:szCs w:val="28"/>
          <w:lang w:bidi="ru-RU"/>
        </w:rPr>
      </w:pPr>
      <w:r w:rsidRPr="003F635E">
        <w:rPr>
          <w:rFonts w:eastAsia="Tahoma"/>
          <w:sz w:val="28"/>
          <w:szCs w:val="28"/>
          <w:lang w:bidi="ru-RU"/>
        </w:rPr>
        <w:t xml:space="preserve">2.3. </w:t>
      </w:r>
      <w:r w:rsidRPr="003F635E">
        <w:rPr>
          <w:sz w:val="28"/>
          <w:szCs w:val="28"/>
        </w:rPr>
        <w:t>П</w:t>
      </w:r>
      <w:r w:rsidRPr="003F635E">
        <w:rPr>
          <w:rFonts w:eastAsia="Tahoma"/>
          <w:sz w:val="28"/>
          <w:szCs w:val="28"/>
          <w:lang w:bidi="ru-RU"/>
        </w:rPr>
        <w:t xml:space="preserve">ринципами формирования региональной системы научно-методического сопровождения педагогических работников и управленческих кадров являются: </w:t>
      </w:r>
    </w:p>
    <w:p w:rsidR="006B4587" w:rsidRPr="003F635E" w:rsidRDefault="00460577" w:rsidP="003F635E">
      <w:pPr>
        <w:pStyle w:val="Style4"/>
        <w:spacing w:line="240" w:lineRule="auto"/>
        <w:ind w:firstLine="708"/>
        <w:contextualSpacing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noBreakHyphen/>
      </w:r>
      <w:r>
        <w:rPr>
          <w:rFonts w:eastAsia="Tahoma"/>
          <w:sz w:val="28"/>
          <w:szCs w:val="28"/>
          <w:lang w:val="en-US" w:bidi="ru-RU"/>
        </w:rPr>
        <w:t> </w:t>
      </w:r>
      <w:r w:rsidR="006B4587" w:rsidRPr="003F635E">
        <w:rPr>
          <w:rFonts w:eastAsia="Tahoma"/>
          <w:sz w:val="28"/>
          <w:szCs w:val="28"/>
          <w:lang w:bidi="ru-RU"/>
        </w:rPr>
        <w:t xml:space="preserve">соответствие целям, задачам, показателям и результатам национального проекта «Образование», региональных проектов и программ </w:t>
      </w:r>
      <w:r w:rsidR="006B4587" w:rsidRPr="003F635E">
        <w:rPr>
          <w:sz w:val="28"/>
          <w:szCs w:val="28"/>
        </w:rPr>
        <w:t>отрасли «Образование»</w:t>
      </w:r>
      <w:r w:rsidR="006B4587" w:rsidRPr="003F635E">
        <w:rPr>
          <w:rFonts w:eastAsia="Tahoma"/>
          <w:sz w:val="28"/>
          <w:szCs w:val="28"/>
          <w:lang w:bidi="ru-RU"/>
        </w:rPr>
        <w:t xml:space="preserve"> в части обеспечения возможности профессионального развития педагогических работников; </w:t>
      </w:r>
    </w:p>
    <w:p w:rsidR="006B4587" w:rsidRPr="003F635E" w:rsidRDefault="00460577" w:rsidP="003F635E">
      <w:pPr>
        <w:pStyle w:val="Style4"/>
        <w:spacing w:line="240" w:lineRule="auto"/>
        <w:ind w:firstLine="708"/>
        <w:contextualSpacing/>
        <w:rPr>
          <w:rFonts w:eastAsia="Tahoma"/>
          <w:color w:val="000000" w:themeColor="text1"/>
          <w:sz w:val="28"/>
          <w:szCs w:val="28"/>
          <w:lang w:bidi="ru-RU"/>
        </w:rPr>
      </w:pPr>
      <w:r w:rsidRPr="00460577">
        <w:rPr>
          <w:rFonts w:eastAsia="Tahoma"/>
          <w:color w:val="000000" w:themeColor="text1"/>
          <w:sz w:val="28"/>
          <w:szCs w:val="28"/>
          <w:lang w:bidi="ru-RU"/>
        </w:rPr>
        <w:t>-</w:t>
      </w:r>
      <w:r>
        <w:rPr>
          <w:rFonts w:eastAsia="Tahoma"/>
          <w:color w:val="000000" w:themeColor="text1"/>
          <w:sz w:val="28"/>
          <w:szCs w:val="28"/>
          <w:lang w:val="en-US" w:bidi="ru-RU"/>
        </w:rPr>
        <w:t> </w:t>
      </w:r>
      <w:r w:rsidR="006B4587" w:rsidRPr="003F635E">
        <w:rPr>
          <w:rFonts w:eastAsia="Tahoma"/>
          <w:color w:val="000000" w:themeColor="text1"/>
          <w:sz w:val="28"/>
          <w:szCs w:val="28"/>
          <w:lang w:bidi="ru-RU"/>
        </w:rPr>
        <w:t xml:space="preserve">соответствие реализуемых в Республике Башкортостан мероприятий по повышению уровня профессионального мастерства педагогических работников и управленческих кадров потребностям личностно-профессионального роста педагогических работников и управленческих кадров и их направленность на </w:t>
      </w:r>
      <w:r w:rsidR="006B4587" w:rsidRPr="003F635E">
        <w:rPr>
          <w:rFonts w:eastAsia="Tahoma"/>
          <w:color w:val="000000" w:themeColor="text1"/>
          <w:sz w:val="28"/>
          <w:szCs w:val="28"/>
          <w:lang w:bidi="ru-RU"/>
        </w:rPr>
        <w:lastRenderedPageBreak/>
        <w:t>выявление и ликвидацию профессиональных дефицитов;</w:t>
      </w:r>
    </w:p>
    <w:p w:rsidR="006B4587" w:rsidRPr="003F635E" w:rsidRDefault="00460577" w:rsidP="003F635E">
      <w:pPr>
        <w:pStyle w:val="Style4"/>
        <w:spacing w:line="240" w:lineRule="auto"/>
        <w:ind w:firstLine="708"/>
        <w:contextualSpacing/>
        <w:rPr>
          <w:rFonts w:eastAsia="Tahoma"/>
          <w:color w:val="000000" w:themeColor="text1"/>
          <w:sz w:val="28"/>
          <w:szCs w:val="28"/>
          <w:lang w:bidi="ru-RU"/>
        </w:rPr>
      </w:pPr>
      <w:r w:rsidRPr="00460577">
        <w:rPr>
          <w:rFonts w:eastAsia="Tahoma"/>
          <w:color w:val="000000" w:themeColor="text1"/>
          <w:sz w:val="28"/>
          <w:szCs w:val="28"/>
          <w:lang w:bidi="ru-RU"/>
        </w:rPr>
        <w:t>-</w:t>
      </w:r>
      <w:r>
        <w:rPr>
          <w:rFonts w:eastAsia="Tahoma"/>
          <w:color w:val="000000" w:themeColor="text1"/>
          <w:sz w:val="28"/>
          <w:szCs w:val="28"/>
          <w:lang w:val="en-US" w:bidi="ru-RU"/>
        </w:rPr>
        <w:t> </w:t>
      </w:r>
      <w:r w:rsidR="006B4587" w:rsidRPr="003F635E">
        <w:rPr>
          <w:rFonts w:eastAsia="Tahoma"/>
          <w:color w:val="000000" w:themeColor="text1"/>
          <w:sz w:val="28"/>
          <w:szCs w:val="28"/>
          <w:lang w:bidi="ru-RU"/>
        </w:rPr>
        <w:t>консолидация ресурсов региональной системы образования, в том числе формируемой в рамках национального проекта «Образование», для обеспечения устранения профессиональных дефицитов педагогических работников и управленческих кадров и эффективного повышения уровня их профессионального мастерства.</w:t>
      </w:r>
    </w:p>
    <w:p w:rsidR="006B4587" w:rsidRPr="003F635E" w:rsidRDefault="006B4587" w:rsidP="003F63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587" w:rsidRPr="003F635E" w:rsidRDefault="006B4587" w:rsidP="003F635E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3. </w:t>
      </w:r>
      <w:r w:rsidRPr="003F635E">
        <w:rPr>
          <w:rFonts w:ascii="Times New Roman" w:hAnsi="Times New Roman" w:cs="Times New Roman"/>
          <w:bCs/>
          <w:sz w:val="28"/>
          <w:szCs w:val="28"/>
        </w:rPr>
        <w:t>Структура и субъекты РСНМС</w:t>
      </w:r>
    </w:p>
    <w:p w:rsidR="006B4587" w:rsidRPr="003F635E" w:rsidRDefault="006B4587" w:rsidP="003F63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3.1. Региональная система научно-методического сопровождения включает структурные компоненты регионального, муниципального и институционального уровней и обеспечивает преемственность научно-методического сопровождения педагогических работников и управленческих кадров в региональной системе образования на всех уровнях. 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3.2. Структурный компонент регионального уровня РСНМС: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3.2.1. </w:t>
      </w:r>
      <w:r w:rsidRPr="003F635E">
        <w:rPr>
          <w:rFonts w:ascii="Times New Roman" w:hAnsi="Times New Roman" w:cs="Times New Roman"/>
          <w:bCs/>
          <w:sz w:val="28"/>
          <w:szCs w:val="28"/>
        </w:rPr>
        <w:t>Мин</w:t>
      </w:r>
      <w:r w:rsidR="003F635E">
        <w:rPr>
          <w:rFonts w:ascii="Times New Roman" w:hAnsi="Times New Roman" w:cs="Times New Roman"/>
          <w:bCs/>
          <w:sz w:val="28"/>
          <w:szCs w:val="28"/>
        </w:rPr>
        <w:t xml:space="preserve">истерство </w:t>
      </w:r>
      <w:r w:rsidRPr="003F635E">
        <w:rPr>
          <w:rFonts w:ascii="Times New Roman" w:hAnsi="Times New Roman" w:cs="Times New Roman"/>
          <w:bCs/>
          <w:sz w:val="28"/>
          <w:szCs w:val="28"/>
        </w:rPr>
        <w:t>обр</w:t>
      </w:r>
      <w:r w:rsidR="003F635E">
        <w:rPr>
          <w:rFonts w:ascii="Times New Roman" w:hAnsi="Times New Roman" w:cs="Times New Roman"/>
          <w:bCs/>
          <w:sz w:val="28"/>
          <w:szCs w:val="28"/>
        </w:rPr>
        <w:t xml:space="preserve">азования и </w:t>
      </w:r>
      <w:r w:rsidRPr="003F635E">
        <w:rPr>
          <w:rFonts w:ascii="Times New Roman" w:hAnsi="Times New Roman" w:cs="Times New Roman"/>
          <w:bCs/>
          <w:sz w:val="28"/>
          <w:szCs w:val="28"/>
        </w:rPr>
        <w:t>науки Р</w:t>
      </w:r>
      <w:r w:rsidR="003F635E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="003F635E" w:rsidRPr="003F635E">
        <w:rPr>
          <w:rFonts w:ascii="Times New Roman" w:hAnsi="Times New Roman" w:cs="Times New Roman"/>
          <w:bCs/>
          <w:sz w:val="28"/>
          <w:szCs w:val="28"/>
        </w:rPr>
        <w:t>Б</w:t>
      </w:r>
      <w:r w:rsidR="003F635E">
        <w:rPr>
          <w:rFonts w:ascii="Times New Roman" w:hAnsi="Times New Roman" w:cs="Times New Roman"/>
          <w:bCs/>
          <w:sz w:val="28"/>
          <w:szCs w:val="28"/>
        </w:rPr>
        <w:t>ашкортостан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Функции:</w:t>
      </w:r>
    </w:p>
    <w:p w:rsidR="006B4587" w:rsidRPr="003F635E" w:rsidRDefault="00A74F42" w:rsidP="003F635E">
      <w:pPr>
        <w:pStyle w:val="2"/>
        <w:spacing w:after="0" w:line="240" w:lineRule="auto"/>
        <w:ind w:firstLine="708"/>
        <w:contextualSpacing/>
        <w:rPr>
          <w:color w:val="000000" w:themeColor="text1"/>
          <w:szCs w:val="28"/>
        </w:rPr>
      </w:pPr>
      <w:r w:rsidRPr="00A74F42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  <w:lang w:val="en-US"/>
        </w:rPr>
        <w:t> </w:t>
      </w:r>
      <w:r w:rsidR="006B4587" w:rsidRPr="003F635E">
        <w:rPr>
          <w:color w:val="000000" w:themeColor="text1"/>
          <w:szCs w:val="28"/>
        </w:rPr>
        <w:t>обеспечивает условия (материально-технические, финансовые, кадровые и иные) для достижения показателей национального проекта «Образование»;</w:t>
      </w:r>
    </w:p>
    <w:p w:rsidR="006B4587" w:rsidRPr="003F635E" w:rsidRDefault="00A74F42" w:rsidP="003F635E">
      <w:pPr>
        <w:pStyle w:val="2"/>
        <w:spacing w:after="0" w:line="240" w:lineRule="auto"/>
        <w:ind w:firstLine="708"/>
        <w:contextualSpacing/>
        <w:rPr>
          <w:color w:val="000000" w:themeColor="text1"/>
          <w:szCs w:val="28"/>
        </w:rPr>
      </w:pPr>
      <w:r w:rsidRPr="00A74F42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  <w:lang w:val="en-US"/>
        </w:rPr>
        <w:t> </w:t>
      </w:r>
      <w:r w:rsidR="006B4587" w:rsidRPr="003F635E">
        <w:rPr>
          <w:color w:val="000000" w:themeColor="text1"/>
          <w:szCs w:val="28"/>
        </w:rPr>
        <w:t xml:space="preserve">разрабатывает и утверждает паспорт региональной системы научно-методического сопровождения педагогических работников и управленческих кадров (далее – паспорт </w:t>
      </w:r>
      <w:r w:rsidR="006B4587" w:rsidRPr="003F635E">
        <w:rPr>
          <w:szCs w:val="28"/>
        </w:rPr>
        <w:t>ДППО</w:t>
      </w:r>
      <w:r w:rsidR="006B4587" w:rsidRPr="003F635E">
        <w:rPr>
          <w:color w:val="000000" w:themeColor="text1"/>
          <w:szCs w:val="28"/>
        </w:rPr>
        <w:t>) и направляет на согласование Федеральному оператору в сроки, определяемые Федеральным оператором;</w:t>
      </w:r>
    </w:p>
    <w:p w:rsidR="006B4587" w:rsidRPr="003F635E" w:rsidRDefault="00A74F42" w:rsidP="003F635E">
      <w:pPr>
        <w:pStyle w:val="2"/>
        <w:spacing w:after="0" w:line="240" w:lineRule="auto"/>
        <w:ind w:firstLine="708"/>
        <w:contextualSpacing/>
        <w:rPr>
          <w:color w:val="000000" w:themeColor="text1"/>
          <w:szCs w:val="28"/>
        </w:rPr>
      </w:pPr>
      <w:r w:rsidRPr="00A74F42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  <w:lang w:val="en-US"/>
        </w:rPr>
        <w:t> </w:t>
      </w:r>
      <w:r w:rsidR="006B4587" w:rsidRPr="003F635E">
        <w:rPr>
          <w:color w:val="000000" w:themeColor="text1"/>
          <w:szCs w:val="28"/>
        </w:rPr>
        <w:t xml:space="preserve">обеспечивает заключение трехсторонних соглашений между </w:t>
      </w:r>
      <w:proofErr w:type="spellStart"/>
      <w:r w:rsidR="006B4587" w:rsidRPr="003F635E">
        <w:rPr>
          <w:bCs/>
          <w:szCs w:val="28"/>
        </w:rPr>
        <w:t>Минобрнауки</w:t>
      </w:r>
      <w:proofErr w:type="spellEnd"/>
      <w:r w:rsidR="006B4587" w:rsidRPr="003F635E">
        <w:rPr>
          <w:bCs/>
          <w:szCs w:val="28"/>
        </w:rPr>
        <w:t xml:space="preserve"> РБ,</w:t>
      </w:r>
      <w:r w:rsidR="006B4587" w:rsidRPr="003F635E">
        <w:rPr>
          <w:color w:val="000000" w:themeColor="text1"/>
          <w:szCs w:val="28"/>
        </w:rPr>
        <w:t xml:space="preserve"> муниципальными органами управления образованием и ЦНППМПР о взаимодействии и совместной реализации мероприятий, направленных на научно-методическое сопровождение педагогических работников и управленческих кадров;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согласование с Федеральным оператором руководителя ЦНППМПР;</w:t>
      </w:r>
    </w:p>
    <w:p w:rsidR="006B4587" w:rsidRPr="003F635E" w:rsidRDefault="00A74F42" w:rsidP="003F635E">
      <w:pPr>
        <w:pStyle w:val="2"/>
        <w:spacing w:after="0" w:line="240" w:lineRule="auto"/>
        <w:ind w:firstLine="708"/>
        <w:contextualSpacing/>
        <w:rPr>
          <w:color w:val="000000" w:themeColor="text1"/>
          <w:szCs w:val="28"/>
        </w:rPr>
      </w:pPr>
      <w:r w:rsidRPr="00C17F59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  <w:lang w:val="en-US"/>
        </w:rPr>
        <w:t> </w:t>
      </w:r>
      <w:r w:rsidR="006B4587" w:rsidRPr="003F635E">
        <w:rPr>
          <w:color w:val="000000" w:themeColor="text1"/>
          <w:szCs w:val="28"/>
        </w:rPr>
        <w:t>обеспечивает финансирование региональной системы.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3.2.2. </w:t>
      </w:r>
      <w:r w:rsidRPr="003F635E">
        <w:rPr>
          <w:rFonts w:ascii="Times New Roman" w:hAnsi="Times New Roman" w:cs="Times New Roman"/>
          <w:color w:val="000000" w:themeColor="text1"/>
          <w:sz w:val="28"/>
          <w:szCs w:val="28"/>
        </w:rPr>
        <w:t>ЦНППМПР</w:t>
      </w:r>
      <w:r w:rsidRPr="003F63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Функции:</w:t>
      </w:r>
      <w:r w:rsidRPr="003F6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комплексное взаимодействие с Федеральным оператором;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формирование и заполнение регионального паспорта ДППО в цифровой экосистеме дополнительного профессионального образования (далее –ДПО);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определяет ответственного за работу в цифровой экосистеме ДПО в соответствии с регламентом, устанавливаемым Федеральным оператором;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ведение реестра работников муниципальных методических служб;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обеспечивает обучение работников муниципальных методических служб (муниципальных </w:t>
      </w:r>
      <w:proofErr w:type="spellStart"/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тьюторов</w:t>
      </w:r>
      <w:proofErr w:type="spellEnd"/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) в рамках указанного в пункте 3.2.1 настоящего Положения трехстороннего соглашения;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lastRenderedPageBreak/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формирует запрос на проведение научных (научно-практических) исследований и</w:t>
      </w:r>
      <w:r w:rsidR="006B4587" w:rsidRPr="003F635E" w:rsidDel="00F8787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направляет его Федеральному оператору для дальнейшей передачи центрам научно-методического сопровождения;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формирование системы методического и содержательного сопровождения освоения программ ДПО с использованием индивидуальных образовательных маршрутов педагогических работников, сформированных на основе выявленных дефицитов профессиональных компетенций, в том числе с применением сетевых форм реализации программ;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sz w:val="28"/>
          <w:szCs w:val="28"/>
        </w:rPr>
        <w:t>разрабатывает различные формы поддержки и сопровождения учителей;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sz w:val="28"/>
          <w:szCs w:val="28"/>
        </w:rPr>
        <w:t>создает условия (кадровые, материально-технические, методические и иные) для овладения педагогическими работниками и управленческими кадрами навыками использования современных технологий, в том числе цифровых;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sz w:val="28"/>
          <w:szCs w:val="28"/>
        </w:rPr>
        <w:t xml:space="preserve">способствует внедрению в образовательный процесс современных технологий обучения и воспитания, в том числе проектных форм работы с учащимися; 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обеспечивает </w:t>
      </w:r>
      <w:proofErr w:type="spellStart"/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тьюторское</w:t>
      </w:r>
      <w:proofErr w:type="spellEnd"/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сопровождение реализации программ повышения квалификации педагогических работников и управленческих кадров с учетом новейших программ ДПО (в том числе из федерального реестра);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организует адресную методическую поддержку (консультирование, сопровождение) педагогических работников и управленческих кадров; 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проведение стажировок педагогических работников и управленческих кадров, в том числе с использованием инфраструктуры, созданной в рамках национального проекта «Образование»;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отбор </w:t>
      </w:r>
      <w:proofErr w:type="spellStart"/>
      <w:r w:rsidR="006B4587" w:rsidRPr="003F635E"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 w:rsidR="006B4587" w:rsidRPr="003F635E">
        <w:rPr>
          <w:rFonts w:ascii="Times New Roman" w:eastAsia="Times New Roman" w:hAnsi="Times New Roman" w:cs="Times New Roman"/>
          <w:sz w:val="28"/>
          <w:szCs w:val="28"/>
        </w:rPr>
        <w:t xml:space="preserve"> (менторских) площадок на базе образовательных организаций, имеющих успешный педагогический и управленческий опыт, для обеспечения доступных условий профессионального развития и непрерывного повышения профессионального мастерства</w:t>
      </w:r>
      <w:r w:rsidR="006B4587" w:rsidRPr="003F635E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управленческих кадров.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3.2.</w:t>
      </w:r>
      <w:r w:rsidR="00A74F42" w:rsidRPr="00C17F59">
        <w:rPr>
          <w:rFonts w:ascii="Times New Roman" w:hAnsi="Times New Roman" w:cs="Times New Roman"/>
          <w:sz w:val="28"/>
          <w:szCs w:val="28"/>
        </w:rPr>
        <w:t>3</w:t>
      </w:r>
      <w:r w:rsidRPr="003F635E">
        <w:rPr>
          <w:rFonts w:ascii="Times New Roman" w:hAnsi="Times New Roman" w:cs="Times New Roman"/>
          <w:sz w:val="28"/>
          <w:szCs w:val="28"/>
        </w:rPr>
        <w:t xml:space="preserve">. </w:t>
      </w:r>
      <w:r w:rsidRPr="003F635E">
        <w:rPr>
          <w:rFonts w:ascii="Times New Roman" w:hAnsi="Times New Roman" w:cs="Times New Roman"/>
          <w:bCs/>
          <w:sz w:val="28"/>
          <w:szCs w:val="28"/>
        </w:rPr>
        <w:t>Государственное автономное учреждение дополнительного профессионального образования Институт развития образования Республики Башкортостан (далее – ГАУ ДПО ИРО РБ).</w:t>
      </w:r>
    </w:p>
    <w:p w:rsidR="00A74F42" w:rsidRDefault="006B4587" w:rsidP="00A74F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Функции:</w:t>
      </w:r>
    </w:p>
    <w:p w:rsidR="006B4587" w:rsidRPr="00A74F42" w:rsidRDefault="00A74F42" w:rsidP="00A74F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 w:rsidR="006B4587"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разработку дополнительных профессиональных программ (далее - ДПП) в соответствии с запросом, сформулированным на основе выявленных ЦНППМПР у педагогических работников дефицитов;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ФР ДПП 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 отвечающих запросам системы образования;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предоставляет данные о реализуемых ДПП для формирования паспорта ДППО;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lastRenderedPageBreak/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осуществляет анализ показателей эффективности функционирования РСНМС, разрабатывает рекомендации по повышению эффективности функционирования РСНМС и предоставляет их в </w:t>
      </w:r>
      <w:proofErr w:type="spellStart"/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Минобрнауки</w:t>
      </w:r>
      <w:proofErr w:type="spellEnd"/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РБ.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организует и проводит образовательные мероприятия для педагогических работников;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проведение региональных конкурсов профессионального мастерства педагогических работников;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разработку и внедрение нового содержания образования, технологий обучения;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вовлечение профессиональных сообществ в региональную систему научно-методического сопровождения педагогических работников и управленческих кадров;</w:t>
      </w:r>
    </w:p>
    <w:p w:rsidR="006B4587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выполняет иные задачи и функции, возложенные учредителем.  </w:t>
      </w:r>
    </w:p>
    <w:p w:rsidR="00A74F42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:rsidR="006B4587" w:rsidRPr="003F635E" w:rsidRDefault="006B4587" w:rsidP="003F635E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Структурный компонент муниципального уровня РСНМС:</w:t>
      </w:r>
    </w:p>
    <w:p w:rsidR="006B4587" w:rsidRPr="003F635E" w:rsidRDefault="006B4587" w:rsidP="003F635E">
      <w:pPr>
        <w:pStyle w:val="a3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635E">
        <w:rPr>
          <w:rFonts w:ascii="Times New Roman" w:hAnsi="Times New Roman" w:cs="Times New Roman"/>
          <w:iCs/>
          <w:sz w:val="28"/>
          <w:szCs w:val="28"/>
        </w:rPr>
        <w:t>Муниципальная методическая служба (далее - ММС).</w:t>
      </w:r>
    </w:p>
    <w:p w:rsidR="006B4587" w:rsidRPr="003F635E" w:rsidRDefault="006B4587" w:rsidP="003F635E">
      <w:pPr>
        <w:pStyle w:val="a3"/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635E">
        <w:rPr>
          <w:rFonts w:ascii="Times New Roman" w:hAnsi="Times New Roman" w:cs="Times New Roman"/>
          <w:bCs/>
          <w:iCs/>
          <w:sz w:val="28"/>
          <w:szCs w:val="28"/>
        </w:rPr>
        <w:t>Функции: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обеспечивает </w:t>
      </w:r>
      <w:proofErr w:type="spellStart"/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фасилитацию</w:t>
      </w:r>
      <w:proofErr w:type="spellEnd"/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переноса приобретенных в ходе освоения индивидуальных образовательных маршрутов компетенций в реальную педагогическую практику во взаимодействии с ЦНППМПР (в формате стажировок, мастер-классов, организации обмена опытом, посещения учебных занятий педагогических работников);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предоставляет в ЦНППМПР информацию о муниципальной системе ДПО для паспорта ДППО; </w:t>
      </w:r>
    </w:p>
    <w:p w:rsidR="006B4587" w:rsidRPr="003F635E" w:rsidRDefault="00A74F42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A74F4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="006B4587"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обеспечивает изучение запросов и оказание практической помощи педагогическим работникам;</w:t>
      </w:r>
    </w:p>
    <w:p w:rsidR="006B4587" w:rsidRPr="003F635E" w:rsidRDefault="00A74F42" w:rsidP="003F635E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74F42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bCs/>
          <w:iCs/>
          <w:sz w:val="28"/>
          <w:szCs w:val="28"/>
        </w:rPr>
        <w:t>координирует методическую работу и формирует методическую инфраструктуру муниципальной системы образования для сопровождения профессиональной деятельности педагогических работников и управленческих кадров, образовательных организаций.</w:t>
      </w:r>
    </w:p>
    <w:p w:rsidR="006B4587" w:rsidRPr="003F635E" w:rsidRDefault="006B4587" w:rsidP="003F635E">
      <w:pPr>
        <w:pStyle w:val="a3"/>
        <w:spacing w:after="0"/>
        <w:ind w:left="0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Работники ММС проходят обучение по </w:t>
      </w:r>
      <w:proofErr w:type="spellStart"/>
      <w:r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тьюторскому</w:t>
      </w:r>
      <w:proofErr w:type="spellEnd"/>
      <w:r w:rsidRPr="003F635E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сопровождению педагогических работников на базе ЦНППМПР.</w:t>
      </w:r>
    </w:p>
    <w:p w:rsidR="006B4587" w:rsidRPr="003F635E" w:rsidRDefault="006B4587" w:rsidP="003F635E">
      <w:pPr>
        <w:pStyle w:val="a5"/>
        <w:tabs>
          <w:tab w:val="left" w:pos="709"/>
          <w:tab w:val="left" w:pos="1276"/>
        </w:tabs>
        <w:spacing w:after="0" w:line="240" w:lineRule="auto"/>
        <w:ind w:firstLine="708"/>
        <w:contextualSpacing/>
        <w:jc w:val="both"/>
        <w:rPr>
          <w:b w:val="0"/>
          <w:sz w:val="28"/>
          <w:szCs w:val="28"/>
        </w:rPr>
      </w:pPr>
      <w:r w:rsidRPr="003F635E">
        <w:rPr>
          <w:b w:val="0"/>
          <w:sz w:val="28"/>
          <w:szCs w:val="28"/>
        </w:rPr>
        <w:t xml:space="preserve">3.3.2. </w:t>
      </w:r>
      <w:r w:rsidRPr="003F635E">
        <w:rPr>
          <w:b w:val="0"/>
          <w:bCs w:val="0"/>
          <w:sz w:val="28"/>
          <w:szCs w:val="28"/>
        </w:rPr>
        <w:t>Муниципальные методические объединения.</w:t>
      </w:r>
      <w:r w:rsidRPr="003F635E">
        <w:rPr>
          <w:b w:val="0"/>
          <w:sz w:val="28"/>
          <w:szCs w:val="28"/>
        </w:rPr>
        <w:t xml:space="preserve"> </w:t>
      </w:r>
    </w:p>
    <w:p w:rsidR="006B4587" w:rsidRPr="003F635E" w:rsidRDefault="006B4587" w:rsidP="003F635E">
      <w:pPr>
        <w:pStyle w:val="a5"/>
        <w:tabs>
          <w:tab w:val="left" w:pos="709"/>
          <w:tab w:val="left" w:pos="1276"/>
        </w:tabs>
        <w:spacing w:after="0" w:line="240" w:lineRule="auto"/>
        <w:ind w:firstLine="708"/>
        <w:contextualSpacing/>
        <w:jc w:val="both"/>
        <w:rPr>
          <w:b w:val="0"/>
          <w:bCs w:val="0"/>
          <w:iCs w:val="0"/>
          <w:sz w:val="28"/>
          <w:szCs w:val="28"/>
        </w:rPr>
      </w:pPr>
      <w:r w:rsidRPr="003F635E">
        <w:rPr>
          <w:b w:val="0"/>
          <w:bCs w:val="0"/>
          <w:iCs w:val="0"/>
          <w:sz w:val="28"/>
          <w:szCs w:val="28"/>
        </w:rPr>
        <w:t>Функции:</w:t>
      </w:r>
    </w:p>
    <w:p w:rsidR="006B4587" w:rsidRPr="003F635E" w:rsidRDefault="00A74F42" w:rsidP="003F635E">
      <w:pPr>
        <w:pStyle w:val="a5"/>
        <w:tabs>
          <w:tab w:val="left" w:pos="709"/>
          <w:tab w:val="left" w:pos="1276"/>
        </w:tabs>
        <w:spacing w:after="0" w:line="240" w:lineRule="auto"/>
        <w:ind w:firstLine="708"/>
        <w:contextualSpacing/>
        <w:jc w:val="both"/>
        <w:rPr>
          <w:b w:val="0"/>
          <w:sz w:val="28"/>
          <w:szCs w:val="28"/>
        </w:rPr>
      </w:pPr>
      <w:r w:rsidRPr="00A74F42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 </w:t>
      </w:r>
      <w:r w:rsidR="006B4587" w:rsidRPr="003F635E">
        <w:rPr>
          <w:b w:val="0"/>
          <w:sz w:val="28"/>
          <w:szCs w:val="28"/>
        </w:rPr>
        <w:t>осуществляют методическую поддержку педагогических работников по наиболее актуальным вопросам обучения и воспитания;</w:t>
      </w:r>
    </w:p>
    <w:p w:rsidR="006B4587" w:rsidRPr="003F635E" w:rsidRDefault="00A74F42" w:rsidP="003F635E">
      <w:pPr>
        <w:pStyle w:val="a5"/>
        <w:tabs>
          <w:tab w:val="left" w:pos="709"/>
          <w:tab w:val="left" w:pos="1276"/>
        </w:tabs>
        <w:spacing w:after="0" w:line="240" w:lineRule="auto"/>
        <w:ind w:firstLine="708"/>
        <w:contextualSpacing/>
        <w:jc w:val="both"/>
        <w:rPr>
          <w:b w:val="0"/>
          <w:sz w:val="28"/>
          <w:szCs w:val="28"/>
        </w:rPr>
      </w:pPr>
      <w:r w:rsidRPr="00A74F42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 </w:t>
      </w:r>
      <w:r w:rsidR="006B4587" w:rsidRPr="003F635E">
        <w:rPr>
          <w:b w:val="0"/>
          <w:sz w:val="28"/>
          <w:szCs w:val="28"/>
        </w:rPr>
        <w:t>создают среду для мотивации педагогических работников к непрерывному совершенствованию и саморазвитию.</w:t>
      </w:r>
    </w:p>
    <w:p w:rsidR="006B4587" w:rsidRPr="003F635E" w:rsidRDefault="006B4587" w:rsidP="003F635E">
      <w:pPr>
        <w:tabs>
          <w:tab w:val="left" w:pos="1276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3.4. Структурный компонент </w:t>
      </w:r>
      <w:r w:rsidRPr="003F635E">
        <w:rPr>
          <w:rFonts w:ascii="Times New Roman" w:hAnsi="Times New Roman" w:cs="Times New Roman"/>
          <w:bCs/>
          <w:sz w:val="28"/>
          <w:szCs w:val="28"/>
        </w:rPr>
        <w:t>институционального уровня</w:t>
      </w:r>
      <w:r w:rsidRPr="003F635E">
        <w:rPr>
          <w:rFonts w:ascii="Times New Roman" w:hAnsi="Times New Roman" w:cs="Times New Roman"/>
          <w:sz w:val="28"/>
          <w:szCs w:val="28"/>
        </w:rPr>
        <w:t xml:space="preserve"> РСНМС представляют субъекты: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bCs/>
          <w:sz w:val="28"/>
          <w:szCs w:val="28"/>
        </w:rPr>
        <w:t xml:space="preserve">3.4.1. </w:t>
      </w:r>
      <w:r w:rsidRPr="003F635E">
        <w:rPr>
          <w:rFonts w:ascii="Times New Roman" w:hAnsi="Times New Roman" w:cs="Times New Roman"/>
          <w:sz w:val="28"/>
          <w:szCs w:val="28"/>
        </w:rPr>
        <w:t>Методический (научно-методический) совет образовательной организации.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35E">
        <w:rPr>
          <w:rFonts w:ascii="Times New Roman" w:hAnsi="Times New Roman" w:cs="Times New Roman"/>
          <w:bCs/>
          <w:sz w:val="28"/>
          <w:szCs w:val="28"/>
        </w:rPr>
        <w:t>Функции: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F42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bCs/>
          <w:sz w:val="28"/>
          <w:szCs w:val="28"/>
        </w:rPr>
        <w:t xml:space="preserve">обеспечивает взаимодействие с ММС и ЦНППМПР в целях организации повышения профессионального мастерства педагогических работников в соответствии с индивидуальными </w:t>
      </w:r>
      <w:r w:rsidR="006B4587" w:rsidRPr="003F635E">
        <w:rPr>
          <w:rFonts w:ascii="Times New Roman" w:eastAsia="Tahoma" w:hAnsi="Times New Roman" w:cs="Times New Roman"/>
          <w:sz w:val="28"/>
          <w:szCs w:val="28"/>
          <w:lang w:bidi="ru-RU"/>
        </w:rPr>
        <w:t>образовательными маршрутами</w:t>
      </w:r>
      <w:r w:rsidR="006B4587" w:rsidRPr="003F635E">
        <w:rPr>
          <w:rFonts w:ascii="Times New Roman" w:hAnsi="Times New Roman" w:cs="Times New Roman"/>
          <w:bCs/>
          <w:sz w:val="28"/>
          <w:szCs w:val="28"/>
        </w:rPr>
        <w:t xml:space="preserve"> на основе выявленных профессиональных дефицитов;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sz w:val="28"/>
          <w:szCs w:val="28"/>
        </w:rPr>
        <w:t>организует и сопровождает деятельность профессиональных объединений педагогических работников организации, в том числе создает в образовательной организации профессиональные сообщества (самообучающиеся организации) на основе индивидуальных профессиональных профилей каждого педагогического работника;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sz w:val="28"/>
          <w:szCs w:val="28"/>
        </w:rPr>
        <w:t>обеспечивает условия для повышения уровня профессионального мастерства педагогических работников, в том числе реализующих программы наставничества;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sz w:val="28"/>
          <w:szCs w:val="28"/>
        </w:rPr>
        <w:t>проводит семинары, мастер-классы, стажировки для освоения педагогическими работниками организации компетенций, необходимых для повышения их профессионального мастерства.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3.4.2. Методические объединения, профессиональные объединения педагогических работников.</w:t>
      </w:r>
      <w:r w:rsidRPr="003F63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Функции: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sz w:val="28"/>
          <w:szCs w:val="28"/>
        </w:rPr>
        <w:t xml:space="preserve">создают образовательную среду для проявления творческой активности педагогических работников, развития профессиональных компетенций и преодоления профессиональных дефицитов; 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sz w:val="28"/>
          <w:szCs w:val="28"/>
        </w:rPr>
        <w:t>организуют непрерывное внутрикорпоративное обучение в процессе совместного решения актуальных задач организации и возникающих в работе проблем;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sz w:val="28"/>
          <w:szCs w:val="28"/>
        </w:rPr>
        <w:t>организуют взаимодействие и «горизонтальное» обучение педагогических работников на основе обмена опытом, в том числе реализуют программы наставничества;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sz w:val="28"/>
          <w:szCs w:val="28"/>
        </w:rPr>
        <w:t>оказывают помощь педагогическим работникам в обобщении и презентации своего опыта работы.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3.4.3. «Пары» педагогов, объединенных на разных основаниях: по предметному принципу, «наставник – молодой специалист», «учитель, владеющий определенной компетенцией, и учитель, которому необходимо сформировать эту компетенцию» и др.</w:t>
      </w:r>
    </w:p>
    <w:p w:rsidR="006B4587" w:rsidRPr="003F635E" w:rsidRDefault="006B4587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Функции:</w:t>
      </w:r>
    </w:p>
    <w:p w:rsidR="006B4587" w:rsidRPr="003F635E" w:rsidRDefault="00A74F42" w:rsidP="003F635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4587" w:rsidRPr="003F635E">
        <w:rPr>
          <w:rFonts w:ascii="Times New Roman" w:hAnsi="Times New Roman" w:cs="Times New Roman"/>
          <w:sz w:val="28"/>
          <w:szCs w:val="28"/>
        </w:rPr>
        <w:t>осуществляют «горизонтальное» обучение педагогических работников на основе обмена опытом, в том числе реализуют программы наставничества.</w:t>
      </w:r>
    </w:p>
    <w:p w:rsidR="00006119" w:rsidRPr="003F635E" w:rsidRDefault="00D374A1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4A1" w:rsidRPr="003F635E" w:rsidRDefault="00D374A1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4. Основные механизмы формирования и функционирования региональной системы научно-методического сопровождения педагогических работников и управленческих кадров </w:t>
      </w:r>
    </w:p>
    <w:p w:rsidR="00D374A1" w:rsidRPr="003F635E" w:rsidRDefault="00D374A1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4A1" w:rsidRPr="003F635E" w:rsidRDefault="00D374A1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4.1. Нормативные правовые документы, обеспечивающие формирование и функционирование РСНМС: </w:t>
      </w:r>
    </w:p>
    <w:p w:rsidR="00D374A1" w:rsidRPr="003F635E" w:rsidRDefault="00D374A1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 w:rsidRPr="003F63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F635E">
        <w:rPr>
          <w:rFonts w:ascii="Times New Roman" w:hAnsi="Times New Roman" w:cs="Times New Roman"/>
          <w:sz w:val="28"/>
          <w:szCs w:val="28"/>
        </w:rPr>
        <w:t xml:space="preserve"> РБ, утверждающий положение о формировании и функционировании РСНМС комплекс мер (дорожную карту) по формированию и функционированию РСНМС; </w:t>
      </w:r>
    </w:p>
    <w:p w:rsidR="00D374A1" w:rsidRPr="003F635E" w:rsidRDefault="00D374A1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F63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F635E">
        <w:rPr>
          <w:rFonts w:ascii="Times New Roman" w:hAnsi="Times New Roman" w:cs="Times New Roman"/>
          <w:sz w:val="28"/>
          <w:szCs w:val="28"/>
        </w:rPr>
        <w:t xml:space="preserve"> РБ, утверждающий ответственного от </w:t>
      </w:r>
      <w:proofErr w:type="spellStart"/>
      <w:r w:rsidRPr="003F63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F635E">
        <w:rPr>
          <w:rFonts w:ascii="Times New Roman" w:hAnsi="Times New Roman" w:cs="Times New Roman"/>
          <w:sz w:val="28"/>
          <w:szCs w:val="28"/>
        </w:rPr>
        <w:t xml:space="preserve"> РБ </w:t>
      </w:r>
      <w:r w:rsidR="00424F3D" w:rsidRPr="003F635E">
        <w:rPr>
          <w:rFonts w:ascii="Times New Roman" w:hAnsi="Times New Roman" w:cs="Times New Roman"/>
          <w:sz w:val="28"/>
          <w:szCs w:val="28"/>
        </w:rPr>
        <w:t xml:space="preserve">за контроль мероприятий по формированию и введению паспорта ДППО; </w:t>
      </w:r>
    </w:p>
    <w:p w:rsidR="00424F3D" w:rsidRPr="003F635E" w:rsidRDefault="00424F3D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F63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F635E">
        <w:rPr>
          <w:rFonts w:ascii="Times New Roman" w:hAnsi="Times New Roman" w:cs="Times New Roman"/>
          <w:sz w:val="28"/>
          <w:szCs w:val="28"/>
        </w:rPr>
        <w:t xml:space="preserve"> РБ, утверждающий регламент сетевого взаимодействия организаций, осуществляющих деятельность по повышению квалификации и профессиональной переподготовке работников образования и </w:t>
      </w:r>
      <w:proofErr w:type="spellStart"/>
      <w:r w:rsidRPr="003F635E">
        <w:rPr>
          <w:rFonts w:ascii="Times New Roman" w:hAnsi="Times New Roman" w:cs="Times New Roman"/>
          <w:sz w:val="28"/>
          <w:szCs w:val="28"/>
        </w:rPr>
        <w:t>управленеских</w:t>
      </w:r>
      <w:proofErr w:type="spellEnd"/>
      <w:r w:rsidRPr="003F635E">
        <w:rPr>
          <w:rFonts w:ascii="Times New Roman" w:hAnsi="Times New Roman" w:cs="Times New Roman"/>
          <w:sz w:val="28"/>
          <w:szCs w:val="28"/>
        </w:rPr>
        <w:t xml:space="preserve"> кадров; </w:t>
      </w:r>
    </w:p>
    <w:p w:rsidR="00424F3D" w:rsidRPr="003F635E" w:rsidRDefault="00424F3D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3F63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F635E">
        <w:rPr>
          <w:rFonts w:ascii="Times New Roman" w:hAnsi="Times New Roman" w:cs="Times New Roman"/>
          <w:sz w:val="28"/>
          <w:szCs w:val="28"/>
        </w:rPr>
        <w:t xml:space="preserve"> РБ, утверждающий ежегодный план проведения профессиональную переподготовку работников образования, в том числе научно-практических конференций, педагогических чтений и других образовательных мероприятий для педагогических работников и управленческих кадров. </w:t>
      </w:r>
    </w:p>
    <w:p w:rsidR="00424F3D" w:rsidRPr="003F635E" w:rsidRDefault="00424F3D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4.2. Оптимизация расходования финансовых средств бюджета Республики Башкортостан на разработку и реализацию дополнительных педагогических программ с учетом программ, размещенных в ФР ДПП и реализуемых Федеральным оператором, а также сетевой формы реализации образовательных программ. </w:t>
      </w:r>
    </w:p>
    <w:p w:rsidR="00424F3D" w:rsidRPr="003F635E" w:rsidRDefault="00424F3D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4.3 Формирование и ведение паспорта ДППО </w:t>
      </w:r>
    </w:p>
    <w:p w:rsidR="00424F3D" w:rsidRPr="003F635E" w:rsidRDefault="00424F3D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4.4 Формирование кадрового состава РСНМС, осуществляющего функции мелодического, </w:t>
      </w:r>
      <w:proofErr w:type="spellStart"/>
      <w:r w:rsidRPr="003F635E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3F635E">
        <w:rPr>
          <w:rFonts w:ascii="Times New Roman" w:hAnsi="Times New Roman" w:cs="Times New Roman"/>
          <w:sz w:val="28"/>
          <w:szCs w:val="28"/>
        </w:rPr>
        <w:t xml:space="preserve"> сопровождения педагогических работников и управленческих кадров на основе результатов диагностических процедур по определению уровня </w:t>
      </w:r>
      <w:proofErr w:type="spellStart"/>
      <w:r w:rsidRPr="003F63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F635E">
        <w:rPr>
          <w:rFonts w:ascii="Times New Roman" w:hAnsi="Times New Roman" w:cs="Times New Roman"/>
          <w:sz w:val="28"/>
          <w:szCs w:val="28"/>
        </w:rPr>
        <w:t xml:space="preserve"> предметных и методических компетенций, в том числе проводимых Федеральным оператором. </w:t>
      </w:r>
    </w:p>
    <w:p w:rsidR="00424F3D" w:rsidRPr="003F635E" w:rsidRDefault="00424F3D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4.5. Обеспечение ФР </w:t>
      </w:r>
      <w:r w:rsidR="006560DC" w:rsidRPr="003F635E">
        <w:rPr>
          <w:rFonts w:ascii="Times New Roman" w:hAnsi="Times New Roman" w:cs="Times New Roman"/>
          <w:sz w:val="28"/>
          <w:szCs w:val="28"/>
        </w:rPr>
        <w:t xml:space="preserve">ДПП 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 отвечающих запросам системы образования. </w:t>
      </w:r>
    </w:p>
    <w:p w:rsidR="006560DC" w:rsidRPr="003F635E" w:rsidRDefault="006560DC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4.6. Наделение ЦНППМПР полномочиями по формированию индивидуальных образовательных маршрутов повышения профессионального мастерства педагогических работников и управленческих кадров и </w:t>
      </w:r>
      <w:proofErr w:type="spellStart"/>
      <w:r w:rsidRPr="003F635E">
        <w:rPr>
          <w:rFonts w:ascii="Times New Roman" w:hAnsi="Times New Roman" w:cs="Times New Roman"/>
          <w:sz w:val="28"/>
          <w:szCs w:val="28"/>
        </w:rPr>
        <w:t>агрегатированию</w:t>
      </w:r>
      <w:proofErr w:type="spellEnd"/>
      <w:r w:rsidRPr="003F635E">
        <w:rPr>
          <w:rFonts w:ascii="Times New Roman" w:hAnsi="Times New Roman" w:cs="Times New Roman"/>
          <w:sz w:val="28"/>
          <w:szCs w:val="28"/>
        </w:rPr>
        <w:t xml:space="preserve"> информации об имеющихся в Республике Башкортостан ресурсах для профессионального развития работников системы образования, формированию паспорта ДППО. </w:t>
      </w:r>
    </w:p>
    <w:p w:rsidR="006560DC" w:rsidRPr="003F635E" w:rsidRDefault="006560DC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4.7 Применение современных диагностических процедур, в том числе разработанных федеральным оператором. На этапе формирования индивидуальных образовательных маршрутов педагогических работников и при проведении промежуточной аттестации и итоговой аттестации в рамках реализации программ ДПО. </w:t>
      </w:r>
    </w:p>
    <w:p w:rsidR="006560DC" w:rsidRPr="003F635E" w:rsidRDefault="006560DC" w:rsidP="00A74F4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lastRenderedPageBreak/>
        <w:t xml:space="preserve">4.8. Использование цифровой экосистемы ДПО для организации процессов сопровождения профессионального развития педагогических работников и аккумуляции ресурсов дополнительного профессионального педагогического образования Республики Башкортостан. </w:t>
      </w:r>
    </w:p>
    <w:p w:rsidR="00D374A1" w:rsidRPr="003F635E" w:rsidRDefault="00D374A1" w:rsidP="00A74F4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74A1" w:rsidRPr="003F635E" w:rsidRDefault="006560DC" w:rsidP="00A74F42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5.</w:t>
      </w:r>
      <w:r w:rsidR="00D374A1" w:rsidRPr="003F635E">
        <w:rPr>
          <w:rFonts w:ascii="Times New Roman" w:hAnsi="Times New Roman" w:cs="Times New Roman"/>
          <w:sz w:val="28"/>
          <w:szCs w:val="28"/>
        </w:rPr>
        <w:t xml:space="preserve"> </w:t>
      </w:r>
      <w:r w:rsidR="00D374A1" w:rsidRPr="003F63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Механизмы взаимодействия субъектов</w:t>
      </w:r>
      <w:r w:rsidRPr="003F635E">
        <w:rPr>
          <w:rFonts w:ascii="Times New Roman" w:hAnsi="Times New Roman" w:cs="Times New Roman"/>
          <w:bCs/>
          <w:sz w:val="28"/>
          <w:szCs w:val="28"/>
        </w:rPr>
        <w:t xml:space="preserve"> региональной системы научно-методического сопровождения педагогических работников и управленческих кадров </w:t>
      </w:r>
    </w:p>
    <w:p w:rsidR="00D374A1" w:rsidRPr="003F635E" w:rsidRDefault="00D374A1" w:rsidP="003F63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4A1" w:rsidRPr="003F635E" w:rsidRDefault="00D374A1" w:rsidP="003F635E">
      <w:pPr>
        <w:pStyle w:val="a6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F635E">
        <w:rPr>
          <w:sz w:val="28"/>
          <w:szCs w:val="28"/>
        </w:rPr>
        <w:t>4.1. Предметом</w:t>
      </w:r>
      <w:r w:rsidRPr="003F635E">
        <w:rPr>
          <w:spacing w:val="-4"/>
          <w:sz w:val="28"/>
          <w:szCs w:val="28"/>
        </w:rPr>
        <w:t xml:space="preserve"> </w:t>
      </w:r>
      <w:r w:rsidRPr="003F635E">
        <w:rPr>
          <w:sz w:val="28"/>
          <w:szCs w:val="28"/>
        </w:rPr>
        <w:t>взаимодействия</w:t>
      </w:r>
      <w:r w:rsidRPr="003F635E">
        <w:rPr>
          <w:spacing w:val="-2"/>
          <w:sz w:val="28"/>
          <w:szCs w:val="28"/>
        </w:rPr>
        <w:t xml:space="preserve"> </w:t>
      </w:r>
      <w:r w:rsidRPr="003F635E">
        <w:rPr>
          <w:sz w:val="28"/>
          <w:szCs w:val="28"/>
        </w:rPr>
        <w:t>субъектов</w:t>
      </w:r>
      <w:r w:rsidRPr="003F635E">
        <w:rPr>
          <w:spacing w:val="-4"/>
          <w:sz w:val="28"/>
          <w:szCs w:val="28"/>
        </w:rPr>
        <w:t xml:space="preserve"> </w:t>
      </w:r>
      <w:r w:rsidRPr="003F635E">
        <w:rPr>
          <w:sz w:val="28"/>
          <w:szCs w:val="28"/>
        </w:rPr>
        <w:t>РСНМС</w:t>
      </w:r>
      <w:r w:rsidRPr="003F635E">
        <w:rPr>
          <w:spacing w:val="-2"/>
          <w:sz w:val="28"/>
          <w:szCs w:val="28"/>
        </w:rPr>
        <w:t xml:space="preserve"> </w:t>
      </w:r>
      <w:r w:rsidRPr="003F635E">
        <w:rPr>
          <w:sz w:val="28"/>
          <w:szCs w:val="28"/>
        </w:rPr>
        <w:t>является:</w:t>
      </w:r>
    </w:p>
    <w:p w:rsidR="00D374A1" w:rsidRPr="003F635E" w:rsidRDefault="00A74F42" w:rsidP="003F635E">
      <w:pPr>
        <w:pStyle w:val="a6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74F4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D374A1" w:rsidRPr="003F635E">
        <w:rPr>
          <w:sz w:val="28"/>
          <w:szCs w:val="28"/>
        </w:rPr>
        <w:t xml:space="preserve">разработка программ ДПО для включения в </w:t>
      </w:r>
      <w:r w:rsidR="00D374A1" w:rsidRPr="003F635E">
        <w:rPr>
          <w:rFonts w:eastAsiaTheme="majorEastAsia"/>
          <w:bCs/>
          <w:color w:val="000000" w:themeColor="text1"/>
          <w:sz w:val="28"/>
          <w:szCs w:val="28"/>
        </w:rPr>
        <w:t>ФР ДПП</w:t>
      </w:r>
      <w:r w:rsidR="00D374A1" w:rsidRPr="003F635E">
        <w:rPr>
          <w:sz w:val="28"/>
          <w:szCs w:val="28"/>
        </w:rPr>
        <w:t>;</w:t>
      </w:r>
    </w:p>
    <w:p w:rsidR="00D374A1" w:rsidRPr="003F635E" w:rsidRDefault="00A74F42" w:rsidP="003F635E">
      <w:pPr>
        <w:pStyle w:val="a5"/>
        <w:tabs>
          <w:tab w:val="left" w:pos="709"/>
          <w:tab w:val="left" w:pos="1276"/>
        </w:tabs>
        <w:spacing w:after="0" w:line="240" w:lineRule="auto"/>
        <w:ind w:firstLine="708"/>
        <w:contextualSpacing/>
        <w:jc w:val="both"/>
        <w:rPr>
          <w:b w:val="0"/>
          <w:sz w:val="28"/>
          <w:szCs w:val="28"/>
        </w:rPr>
      </w:pPr>
      <w:r w:rsidRPr="00A74F42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 </w:t>
      </w:r>
      <w:r w:rsidR="00D374A1" w:rsidRPr="003F635E">
        <w:rPr>
          <w:b w:val="0"/>
          <w:sz w:val="28"/>
          <w:szCs w:val="28"/>
        </w:rPr>
        <w:t>создание проектных методических команд для освоения педагогическими работниками и управленческими кадрами компетенций, необходимых для реализации системных новшеств;</w:t>
      </w:r>
    </w:p>
    <w:p w:rsidR="00D374A1" w:rsidRPr="003F635E" w:rsidRDefault="00A74F42" w:rsidP="003F635E">
      <w:pPr>
        <w:pStyle w:val="a6"/>
        <w:spacing w:after="0" w:line="240" w:lineRule="auto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A74F42">
        <w:rPr>
          <w:rFonts w:eastAsia="Times New Roman"/>
          <w:color w:val="000000" w:themeColor="text1"/>
          <w:sz w:val="28"/>
          <w:szCs w:val="28"/>
        </w:rPr>
        <w:t>-</w:t>
      </w:r>
      <w:r>
        <w:rPr>
          <w:rFonts w:eastAsia="Times New Roman"/>
          <w:color w:val="000000" w:themeColor="text1"/>
          <w:sz w:val="28"/>
          <w:szCs w:val="28"/>
          <w:lang w:val="en-US"/>
        </w:rPr>
        <w:t> </w:t>
      </w:r>
      <w:r w:rsidR="00D374A1" w:rsidRPr="003F635E">
        <w:rPr>
          <w:rFonts w:eastAsia="Times New Roman"/>
          <w:color w:val="000000" w:themeColor="text1"/>
          <w:sz w:val="28"/>
          <w:szCs w:val="28"/>
        </w:rPr>
        <w:t>реализация сетевых программ ДПО;</w:t>
      </w:r>
    </w:p>
    <w:p w:rsidR="00D374A1" w:rsidRPr="003F635E" w:rsidRDefault="00A74F42" w:rsidP="003F635E">
      <w:pPr>
        <w:pStyle w:val="a6"/>
        <w:spacing w:after="0" w:line="240" w:lineRule="auto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A74F42">
        <w:rPr>
          <w:rFonts w:eastAsia="Times New Roman"/>
          <w:color w:val="000000" w:themeColor="text1"/>
          <w:sz w:val="28"/>
          <w:szCs w:val="28"/>
        </w:rPr>
        <w:t>-</w:t>
      </w:r>
      <w:r>
        <w:rPr>
          <w:rFonts w:eastAsia="Times New Roman"/>
          <w:color w:val="000000" w:themeColor="text1"/>
          <w:sz w:val="28"/>
          <w:szCs w:val="28"/>
          <w:lang w:val="en-US"/>
        </w:rPr>
        <w:t> </w:t>
      </w:r>
      <w:r w:rsidR="00D374A1" w:rsidRPr="003F635E">
        <w:rPr>
          <w:rFonts w:eastAsia="Times New Roman"/>
          <w:color w:val="000000" w:themeColor="text1"/>
          <w:sz w:val="28"/>
          <w:szCs w:val="28"/>
        </w:rPr>
        <w:t>реализация сетевых инновационных проектов;</w:t>
      </w:r>
    </w:p>
    <w:p w:rsidR="00D374A1" w:rsidRPr="003F635E" w:rsidRDefault="00A74F42" w:rsidP="003F635E">
      <w:pPr>
        <w:pStyle w:val="a6"/>
        <w:spacing w:after="0" w:line="240" w:lineRule="auto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A74F42">
        <w:rPr>
          <w:rFonts w:eastAsia="Times New Roman"/>
          <w:color w:val="000000" w:themeColor="text1"/>
          <w:sz w:val="28"/>
          <w:szCs w:val="28"/>
        </w:rPr>
        <w:t>-</w:t>
      </w:r>
      <w:r>
        <w:rPr>
          <w:rFonts w:eastAsia="Times New Roman"/>
          <w:color w:val="000000" w:themeColor="text1"/>
          <w:sz w:val="28"/>
          <w:szCs w:val="28"/>
          <w:lang w:val="en-US"/>
        </w:rPr>
        <w:t> </w:t>
      </w:r>
      <w:r w:rsidR="00D374A1" w:rsidRPr="003F635E">
        <w:rPr>
          <w:rFonts w:eastAsia="Times New Roman"/>
          <w:color w:val="000000" w:themeColor="text1"/>
          <w:sz w:val="28"/>
          <w:szCs w:val="28"/>
        </w:rPr>
        <w:t>разработка, освоение и внедрение нового содержания образования и технологий обучения;</w:t>
      </w:r>
    </w:p>
    <w:p w:rsidR="00D374A1" w:rsidRPr="003F635E" w:rsidRDefault="00A74F42" w:rsidP="003F635E">
      <w:pPr>
        <w:pStyle w:val="a6"/>
        <w:spacing w:after="0" w:line="240" w:lineRule="auto"/>
        <w:ind w:firstLine="708"/>
        <w:contextualSpacing/>
        <w:jc w:val="both"/>
        <w:rPr>
          <w:bCs/>
          <w:iCs/>
          <w:sz w:val="28"/>
          <w:szCs w:val="28"/>
        </w:rPr>
      </w:pPr>
      <w:r w:rsidRPr="00A74F42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  <w:lang w:val="en-US"/>
        </w:rPr>
        <w:t> </w:t>
      </w:r>
      <w:r w:rsidR="00D374A1" w:rsidRPr="003F635E">
        <w:rPr>
          <w:bCs/>
          <w:iCs/>
          <w:sz w:val="28"/>
          <w:szCs w:val="28"/>
        </w:rPr>
        <w:t xml:space="preserve">взаимодействие методических объединений (предметных, </w:t>
      </w:r>
      <w:proofErr w:type="spellStart"/>
      <w:r w:rsidR="00D374A1" w:rsidRPr="003F635E">
        <w:rPr>
          <w:bCs/>
          <w:iCs/>
          <w:sz w:val="28"/>
          <w:szCs w:val="28"/>
        </w:rPr>
        <w:t>межпредметных</w:t>
      </w:r>
      <w:proofErr w:type="spellEnd"/>
      <w:r w:rsidR="00D374A1" w:rsidRPr="003F635E">
        <w:rPr>
          <w:bCs/>
          <w:iCs/>
          <w:sz w:val="28"/>
          <w:szCs w:val="28"/>
        </w:rPr>
        <w:t xml:space="preserve"> и </w:t>
      </w:r>
      <w:proofErr w:type="spellStart"/>
      <w:r w:rsidR="00D374A1" w:rsidRPr="003F635E">
        <w:rPr>
          <w:bCs/>
          <w:iCs/>
          <w:sz w:val="28"/>
          <w:szCs w:val="28"/>
        </w:rPr>
        <w:t>метапредметных</w:t>
      </w:r>
      <w:proofErr w:type="spellEnd"/>
      <w:r w:rsidR="00D374A1" w:rsidRPr="003F635E">
        <w:rPr>
          <w:bCs/>
          <w:iCs/>
          <w:sz w:val="28"/>
          <w:szCs w:val="28"/>
        </w:rPr>
        <w:t>), профессиональных ассоциаций, сообществ и клубов педагогических работников и управленческих кадров различных уровней;</w:t>
      </w:r>
    </w:p>
    <w:p w:rsidR="00D374A1" w:rsidRPr="003F635E" w:rsidRDefault="00A74F42" w:rsidP="003F635E">
      <w:pPr>
        <w:pStyle w:val="a6"/>
        <w:spacing w:after="0" w:line="240" w:lineRule="auto"/>
        <w:ind w:firstLine="708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A74F42">
        <w:rPr>
          <w:rFonts w:eastAsia="Times New Roman"/>
          <w:color w:val="000000" w:themeColor="text1"/>
          <w:sz w:val="28"/>
          <w:szCs w:val="28"/>
        </w:rPr>
        <w:t>-</w:t>
      </w:r>
      <w:r>
        <w:rPr>
          <w:rFonts w:eastAsia="Times New Roman"/>
          <w:color w:val="000000" w:themeColor="text1"/>
          <w:sz w:val="28"/>
          <w:szCs w:val="28"/>
          <w:lang w:val="en-US"/>
        </w:rPr>
        <w:t> </w:t>
      </w:r>
      <w:r w:rsidR="00D374A1" w:rsidRPr="003F635E">
        <w:rPr>
          <w:rFonts w:eastAsia="Times New Roman"/>
          <w:color w:val="000000" w:themeColor="text1"/>
          <w:sz w:val="28"/>
          <w:szCs w:val="28"/>
        </w:rPr>
        <w:t>разработка концепций развития региональных (при необходимости муниципальных) систем образования.</w:t>
      </w:r>
    </w:p>
    <w:p w:rsidR="006560DC" w:rsidRPr="003F635E" w:rsidRDefault="006560DC" w:rsidP="003F635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4A1" w:rsidRPr="003F635E" w:rsidRDefault="00D374A1" w:rsidP="003F635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E">
        <w:rPr>
          <w:rFonts w:ascii="Times New Roman" w:eastAsia="Times New Roman" w:hAnsi="Times New Roman" w:cs="Times New Roman"/>
          <w:sz w:val="28"/>
          <w:szCs w:val="28"/>
        </w:rPr>
        <w:t>4.2. Основные каналы взаимодействия</w:t>
      </w:r>
      <w:r w:rsidRPr="003F635E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3F63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635E">
        <w:rPr>
          <w:rFonts w:ascii="Times New Roman" w:hAnsi="Times New Roman" w:cs="Times New Roman"/>
          <w:sz w:val="28"/>
          <w:szCs w:val="28"/>
        </w:rPr>
        <w:t>РСНМС</w:t>
      </w:r>
      <w:r w:rsidRPr="003F63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74A1" w:rsidRPr="003F635E" w:rsidRDefault="00A74F42" w:rsidP="003F635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4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374A1" w:rsidRPr="003F635E">
        <w:rPr>
          <w:rFonts w:ascii="Times New Roman" w:eastAsia="Times New Roman" w:hAnsi="Times New Roman" w:cs="Times New Roman"/>
          <w:sz w:val="28"/>
          <w:szCs w:val="28"/>
        </w:rPr>
        <w:t>цифровая экосистема ДПО;</w:t>
      </w:r>
    </w:p>
    <w:p w:rsidR="00D374A1" w:rsidRPr="003F635E" w:rsidRDefault="00A74F42" w:rsidP="003F635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4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374A1" w:rsidRPr="003F635E">
        <w:rPr>
          <w:rFonts w:ascii="Times New Roman" w:eastAsia="Times New Roman" w:hAnsi="Times New Roman" w:cs="Times New Roman"/>
          <w:sz w:val="28"/>
          <w:szCs w:val="28"/>
        </w:rPr>
        <w:t>общедоступные коммуникации (совещания, образовательные мероприятия и другие);</w:t>
      </w:r>
    </w:p>
    <w:p w:rsidR="00D374A1" w:rsidRPr="003F635E" w:rsidRDefault="00A74F42" w:rsidP="003F635E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4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374A1" w:rsidRPr="003F635E">
        <w:rPr>
          <w:rFonts w:ascii="Times New Roman" w:eastAsia="Times New Roman" w:hAnsi="Times New Roman" w:cs="Times New Roman"/>
          <w:sz w:val="28"/>
          <w:szCs w:val="28"/>
        </w:rPr>
        <w:t>онлайн-каналы (</w:t>
      </w:r>
      <w:proofErr w:type="spellStart"/>
      <w:r w:rsidR="00D374A1" w:rsidRPr="003F635E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="00D374A1" w:rsidRPr="003F635E">
        <w:rPr>
          <w:rFonts w:ascii="Times New Roman" w:eastAsia="Times New Roman" w:hAnsi="Times New Roman" w:cs="Times New Roman"/>
          <w:sz w:val="28"/>
          <w:szCs w:val="28"/>
        </w:rPr>
        <w:t>, размещение информации на тематических порталах и другие);</w:t>
      </w:r>
    </w:p>
    <w:p w:rsidR="00D374A1" w:rsidRPr="003F635E" w:rsidRDefault="00A74F42" w:rsidP="00A74F42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4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374A1" w:rsidRPr="003F635E">
        <w:rPr>
          <w:rFonts w:ascii="Times New Roman" w:eastAsia="Times New Roman" w:hAnsi="Times New Roman" w:cs="Times New Roman"/>
          <w:sz w:val="28"/>
          <w:szCs w:val="28"/>
        </w:rPr>
        <w:t xml:space="preserve">прямые связи, включая заключение соглашений с взаимными обязательствами. </w:t>
      </w:r>
    </w:p>
    <w:p w:rsidR="00D374A1" w:rsidRPr="003F635E" w:rsidRDefault="00D374A1" w:rsidP="00A74F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4A1" w:rsidRPr="003F635E" w:rsidRDefault="009D70EB" w:rsidP="00A74F4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5</w:t>
      </w:r>
      <w:r w:rsidR="00D374A1" w:rsidRPr="003F635E">
        <w:rPr>
          <w:rFonts w:ascii="Times New Roman" w:hAnsi="Times New Roman" w:cs="Times New Roman"/>
          <w:sz w:val="28"/>
          <w:szCs w:val="28"/>
        </w:rPr>
        <w:t xml:space="preserve">. </w:t>
      </w:r>
      <w:r w:rsidR="00D374A1" w:rsidRPr="003F635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Показатели эффективности </w:t>
      </w:r>
      <w:r w:rsidR="00D374A1" w:rsidRPr="003F635E">
        <w:rPr>
          <w:rFonts w:ascii="Times New Roman" w:hAnsi="Times New Roman" w:cs="Times New Roman"/>
          <w:bCs/>
          <w:sz w:val="28"/>
          <w:szCs w:val="28"/>
        </w:rPr>
        <w:t xml:space="preserve">функционирования </w:t>
      </w:r>
      <w:r w:rsidRPr="003F635E">
        <w:rPr>
          <w:rFonts w:ascii="Times New Roman" w:hAnsi="Times New Roman" w:cs="Times New Roman"/>
          <w:bCs/>
          <w:sz w:val="28"/>
          <w:szCs w:val="28"/>
        </w:rPr>
        <w:t>региональной системы научно-методического сопровождения педагогических работников и управленческих кадров</w:t>
      </w:r>
    </w:p>
    <w:p w:rsidR="00D374A1" w:rsidRPr="003F635E" w:rsidRDefault="00D374A1" w:rsidP="003F635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0EB" w:rsidRPr="003F635E" w:rsidRDefault="00D374A1" w:rsidP="003F635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35E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="009D70EB" w:rsidRPr="003F635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разработке показателей эффективности РСНМС учитываются показатели мотивирующего мониторинга и показатели оценки механизмов управления качеством образования Республики Башкортостан в части повышения уровня профессиональной мастерства педагогических работников и управленческих кадров. </w:t>
      </w:r>
    </w:p>
    <w:p w:rsidR="009D70EB" w:rsidRPr="003F635E" w:rsidRDefault="009D70EB" w:rsidP="003F635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35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 оценке эффективности функционирования системы РСНМС учитываются все субъекты, выполняющие функции по реализации дополнительного профессионального (педагогического) образования и научно-методическому сопровождению педагогических работников и управленческих кадров Республики Башкортостан. </w:t>
      </w:r>
    </w:p>
    <w:p w:rsidR="00D374A1" w:rsidRPr="003F635E" w:rsidRDefault="00D374A1" w:rsidP="003F635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35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Показатели эффективности </w:t>
      </w:r>
      <w:r w:rsidRPr="003F635E">
        <w:rPr>
          <w:rFonts w:ascii="Times New Roman" w:hAnsi="Times New Roman" w:cs="Times New Roman"/>
          <w:bCs/>
          <w:sz w:val="28"/>
          <w:szCs w:val="28"/>
        </w:rPr>
        <w:t xml:space="preserve">функционирования </w:t>
      </w:r>
      <w:r w:rsidRPr="003F635E">
        <w:rPr>
          <w:rFonts w:ascii="Times New Roman" w:eastAsia="Times New Roman" w:hAnsi="Times New Roman" w:cs="Times New Roman"/>
          <w:bCs/>
          <w:sz w:val="28"/>
          <w:szCs w:val="28"/>
        </w:rPr>
        <w:t>РСНМС представлены в приложении № 1 к настоящему Соглашению.</w:t>
      </w:r>
    </w:p>
    <w:p w:rsidR="00D374A1" w:rsidRPr="003F635E" w:rsidRDefault="00D374A1" w:rsidP="003F635E">
      <w:pPr>
        <w:widowControl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3F635E">
        <w:rPr>
          <w:rFonts w:ascii="Times New Roman" w:hAnsi="Times New Roman" w:cs="Times New Roman"/>
          <w:sz w:val="28"/>
          <w:szCs w:val="28"/>
        </w:rPr>
        <w:t xml:space="preserve">Методы сбора информации и </w:t>
      </w:r>
      <w:r w:rsidRPr="003F635E">
        <w:rPr>
          <w:rFonts w:ascii="Times New Roman" w:eastAsia="Times New Roman" w:hAnsi="Times New Roman" w:cs="Times New Roman"/>
          <w:sz w:val="28"/>
          <w:szCs w:val="28"/>
        </w:rPr>
        <w:t>инструменты оценки</w:t>
      </w:r>
      <w:r w:rsidRPr="003F63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74A1" w:rsidRPr="003F635E" w:rsidRDefault="00A74F42" w:rsidP="003F635E">
      <w:pPr>
        <w:tabs>
          <w:tab w:val="left" w:pos="0"/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74A1" w:rsidRPr="003F635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D374A1" w:rsidRPr="003F635E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D374A1" w:rsidRPr="003F635E">
        <w:rPr>
          <w:rFonts w:ascii="Times New Roman" w:hAnsi="Times New Roman" w:cs="Times New Roman"/>
          <w:sz w:val="28"/>
          <w:szCs w:val="28"/>
        </w:rPr>
        <w:t>;</w:t>
      </w:r>
    </w:p>
    <w:p w:rsidR="00D374A1" w:rsidRPr="003F635E" w:rsidRDefault="00A74F42" w:rsidP="003F635E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74A1" w:rsidRPr="003F635E">
        <w:rPr>
          <w:rFonts w:ascii="Times New Roman" w:hAnsi="Times New Roman" w:cs="Times New Roman"/>
          <w:sz w:val="28"/>
          <w:szCs w:val="28"/>
        </w:rPr>
        <w:t>данные официальной статистики;</w:t>
      </w:r>
    </w:p>
    <w:p w:rsidR="00D374A1" w:rsidRPr="003F635E" w:rsidRDefault="00A74F42" w:rsidP="003F635E">
      <w:pPr>
        <w:tabs>
          <w:tab w:val="left" w:pos="0"/>
          <w:tab w:val="left" w:pos="709"/>
        </w:tabs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74A1" w:rsidRPr="003F635E">
        <w:rPr>
          <w:rFonts w:ascii="Times New Roman" w:hAnsi="Times New Roman" w:cs="Times New Roman"/>
          <w:sz w:val="28"/>
          <w:szCs w:val="28"/>
        </w:rPr>
        <w:t xml:space="preserve">данные федеральных </w:t>
      </w:r>
      <w:r w:rsidR="00D374A1" w:rsidRPr="003F63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цифровых информационных систем (в том числе цифровой экосистемы ДПО);</w:t>
      </w:r>
    </w:p>
    <w:p w:rsidR="00D374A1" w:rsidRPr="003F635E" w:rsidRDefault="00A74F42" w:rsidP="003F635E">
      <w:pPr>
        <w:tabs>
          <w:tab w:val="left" w:pos="0"/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F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74A1" w:rsidRPr="003F635E">
        <w:rPr>
          <w:rFonts w:ascii="Times New Roman" w:hAnsi="Times New Roman" w:cs="Times New Roman"/>
          <w:sz w:val="28"/>
          <w:szCs w:val="28"/>
        </w:rPr>
        <w:t xml:space="preserve">данные официального сайта </w:t>
      </w:r>
      <w:proofErr w:type="spellStart"/>
      <w:r w:rsidR="00D374A1" w:rsidRPr="003F63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374A1" w:rsidRPr="003F635E">
        <w:rPr>
          <w:rFonts w:ascii="Times New Roman" w:hAnsi="Times New Roman" w:cs="Times New Roman"/>
          <w:sz w:val="28"/>
          <w:szCs w:val="28"/>
        </w:rPr>
        <w:t xml:space="preserve"> РБ, ЦНППМПР, ГАУ ДПО ИРО РБ, ММС, образовательных организаций, иных информационных ресурсов;</w:t>
      </w:r>
    </w:p>
    <w:p w:rsidR="00D374A1" w:rsidRPr="003F635E" w:rsidRDefault="00A74F42" w:rsidP="003F635E">
      <w:pPr>
        <w:tabs>
          <w:tab w:val="left" w:pos="0"/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74A1" w:rsidRPr="003F635E">
        <w:rPr>
          <w:rFonts w:ascii="Times New Roman" w:hAnsi="Times New Roman" w:cs="Times New Roman"/>
          <w:sz w:val="28"/>
          <w:szCs w:val="28"/>
        </w:rPr>
        <w:t xml:space="preserve">изучение нормативных правовых документов </w:t>
      </w:r>
      <w:proofErr w:type="spellStart"/>
      <w:r w:rsidR="00D374A1" w:rsidRPr="003F635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374A1" w:rsidRPr="003F635E">
        <w:rPr>
          <w:rFonts w:ascii="Times New Roman" w:hAnsi="Times New Roman" w:cs="Times New Roman"/>
          <w:sz w:val="28"/>
          <w:szCs w:val="28"/>
        </w:rPr>
        <w:t xml:space="preserve"> РБ, ЦНППМПР, ГАУ ДПО ИРО РБ, ММС, образовательных организаций.</w:t>
      </w:r>
      <w:r w:rsidR="00D374A1" w:rsidRPr="003F635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374A1" w:rsidRPr="003F635E" w:rsidRDefault="00D374A1" w:rsidP="003F635E">
      <w:pPr>
        <w:tabs>
          <w:tab w:val="left" w:pos="0"/>
          <w:tab w:val="left" w:pos="709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Мониторинг проводится не реже одного раза в год. По результатам мониторингов проводится анализ, разрабатываются адресные рекомендации.</w:t>
      </w:r>
    </w:p>
    <w:p w:rsidR="00D374A1" w:rsidRPr="003F635E" w:rsidRDefault="00D374A1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0EB" w:rsidRPr="003F635E" w:rsidRDefault="009D70EB" w:rsidP="003F635E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0EB" w:rsidRPr="003F635E" w:rsidRDefault="009D70EB" w:rsidP="003F635E">
      <w:pPr>
        <w:spacing w:after="0"/>
        <w:ind w:right="141" w:firstLine="426"/>
        <w:jc w:val="both"/>
        <w:rPr>
          <w:rFonts w:ascii="Times New Roman" w:hAnsi="Times New Roman" w:cs="Times New Roman"/>
          <w:sz w:val="28"/>
          <w:szCs w:val="28"/>
        </w:rPr>
        <w:sectPr w:rsidR="009D70EB" w:rsidRPr="003F635E" w:rsidSect="003F635E"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  <w:bookmarkStart w:id="0" w:name="bookmark1"/>
    </w:p>
    <w:p w:rsidR="009D70EB" w:rsidRPr="003F635E" w:rsidRDefault="009D70EB" w:rsidP="00A74F42">
      <w:pPr>
        <w:spacing w:after="0"/>
        <w:ind w:left="9781" w:right="141"/>
        <w:jc w:val="both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74F42" w:rsidRPr="003F635E" w:rsidRDefault="009D70EB" w:rsidP="00A74F42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 xml:space="preserve">к </w:t>
      </w:r>
      <w:r w:rsidR="00A74F42" w:rsidRPr="00A74F42">
        <w:rPr>
          <w:rFonts w:ascii="Times New Roman" w:hAnsi="Times New Roman" w:cs="Times New Roman"/>
          <w:sz w:val="28"/>
          <w:szCs w:val="28"/>
        </w:rPr>
        <w:t>Положени</w:t>
      </w:r>
      <w:r w:rsidR="00A74F42">
        <w:rPr>
          <w:rFonts w:ascii="Times New Roman" w:hAnsi="Times New Roman" w:cs="Times New Roman"/>
          <w:sz w:val="28"/>
          <w:szCs w:val="28"/>
        </w:rPr>
        <w:t>ю о</w:t>
      </w:r>
      <w:r w:rsidR="00A74F42" w:rsidRPr="003F635E">
        <w:rPr>
          <w:rFonts w:ascii="Times New Roman" w:hAnsi="Times New Roman" w:cs="Times New Roman"/>
          <w:sz w:val="28"/>
          <w:szCs w:val="28"/>
        </w:rPr>
        <w:t xml:space="preserve"> создании и функционировании региональной системы научно-методического сопровождения педагогических работников и управленческих кадров Республики Башкортостан</w:t>
      </w:r>
    </w:p>
    <w:p w:rsidR="009D70EB" w:rsidRPr="003F635E" w:rsidRDefault="009D70EB" w:rsidP="003F635E">
      <w:pPr>
        <w:spacing w:after="0"/>
        <w:ind w:right="141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0EB" w:rsidRPr="003F635E" w:rsidRDefault="009D70EB" w:rsidP="00BB25E4">
      <w:pPr>
        <w:spacing w:after="0"/>
        <w:ind w:right="141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Показатели</w:t>
      </w:r>
    </w:p>
    <w:bookmarkEnd w:id="0"/>
    <w:p w:rsidR="009D70EB" w:rsidRPr="003F635E" w:rsidRDefault="009D70EB" w:rsidP="00BB25E4">
      <w:pPr>
        <w:spacing w:after="0"/>
        <w:ind w:right="141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635E">
        <w:rPr>
          <w:rFonts w:ascii="Times New Roman" w:hAnsi="Times New Roman" w:cs="Times New Roman"/>
          <w:sz w:val="28"/>
          <w:szCs w:val="28"/>
        </w:rPr>
        <w:t>эффективности функционирования региональной системы научно-методического сопровождения педагогических работников и управленческих кадров</w:t>
      </w:r>
    </w:p>
    <w:p w:rsidR="009D70EB" w:rsidRPr="003F635E" w:rsidRDefault="009D70EB" w:rsidP="003F635E">
      <w:pPr>
        <w:spacing w:after="0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843"/>
        <w:gridCol w:w="1842"/>
        <w:gridCol w:w="1843"/>
        <w:gridCol w:w="1843"/>
        <w:gridCol w:w="2551"/>
      </w:tblGrid>
      <w:tr w:rsidR="009D70EB" w:rsidRPr="003F635E" w:rsidTr="00BB25E4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:rsidR="009D70EB" w:rsidRPr="003F635E" w:rsidRDefault="009D70EB" w:rsidP="00BB25E4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71" w:type="dxa"/>
            <w:gridSpan w:val="4"/>
            <w:vAlign w:val="center"/>
          </w:tcPr>
          <w:p w:rsidR="009D70EB" w:rsidRPr="003F635E" w:rsidRDefault="009D70EB" w:rsidP="00BB25E4">
            <w:pPr>
              <w:ind w:right="14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показателя, %</w:t>
            </w:r>
          </w:p>
        </w:tc>
        <w:tc>
          <w:tcPr>
            <w:tcW w:w="2551" w:type="dxa"/>
            <w:vMerge w:val="restart"/>
          </w:tcPr>
          <w:p w:rsidR="009D70EB" w:rsidRPr="003F635E" w:rsidRDefault="009D70EB" w:rsidP="00BB25E4">
            <w:pPr>
              <w:ind w:right="14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D70EB" w:rsidRPr="003F635E" w:rsidTr="00BB25E4">
        <w:trPr>
          <w:tblHeader/>
          <w:jc w:val="center"/>
        </w:trPr>
        <w:tc>
          <w:tcPr>
            <w:tcW w:w="704" w:type="dxa"/>
            <w:vMerge/>
            <w:vAlign w:val="center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842" w:type="dxa"/>
            <w:vAlign w:val="center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vAlign w:val="center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551" w:type="dxa"/>
            <w:vMerge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70EB" w:rsidRPr="003F635E" w:rsidTr="00BB25E4">
        <w:trPr>
          <w:jc w:val="center"/>
        </w:trPr>
        <w:tc>
          <w:tcPr>
            <w:tcW w:w="704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 xml:space="preserve">Доля педагогических работников и управленческих кадров, прошедших диагностику профессиональных дефицитов в </w:t>
            </w:r>
            <w:r w:rsidRPr="003F635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Центре непрерывного повышения профессионального мастерства педагогических работников Государственного бюджетного профессионального учреждения Уфимский многопрофильный профессиональный колледж (далее – ЦНППМПР)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9D70EB" w:rsidRPr="003F635E" w:rsidRDefault="009D70EB" w:rsidP="00BB25E4">
            <w:pPr>
              <w:ind w:right="141" w:firstLine="3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ЦНППМПР</w:t>
            </w: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br/>
              <w:t>Администрации муниципальных районов и городских округов</w:t>
            </w:r>
          </w:p>
        </w:tc>
      </w:tr>
      <w:tr w:rsidR="009D70EB" w:rsidRPr="003F635E" w:rsidTr="00BB25E4">
        <w:trPr>
          <w:jc w:val="center"/>
        </w:trPr>
        <w:tc>
          <w:tcPr>
            <w:tcW w:w="704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 xml:space="preserve">Доля педагогических работников и управленческих кадров, для которых разработаны индивидуальные образовательные </w:t>
            </w: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маршруты на основе результатов диагностики профессиональных дефицитов в ЦНППМПР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2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9D70EB" w:rsidRPr="003F635E" w:rsidRDefault="009D70EB" w:rsidP="00BB25E4">
            <w:pPr>
              <w:ind w:right="141" w:firstLine="3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ЦНППМПР</w:t>
            </w:r>
          </w:p>
        </w:tc>
      </w:tr>
      <w:tr w:rsidR="009D70EB" w:rsidRPr="003F635E" w:rsidTr="00BB25E4">
        <w:trPr>
          <w:jc w:val="center"/>
        </w:trPr>
        <w:tc>
          <w:tcPr>
            <w:tcW w:w="704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Доля педагогических работников, освоивших программы дополнительного профессионального образования (далее - ДПО), вошедшие в федеральный реестр дополнительных профессиональных программ педагогического образования (далее – ФР ДПП) и подобранные с учетом диагностики профессиональных дефицитов в ЦНППМПР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не менее 85% педагогических работников, направленных на повышение квалификации по программам, входящим в ФР ДПП</w:t>
            </w:r>
          </w:p>
        </w:tc>
        <w:tc>
          <w:tcPr>
            <w:tcW w:w="1842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не менее 85% педагогических работников, направленных на повышение квалификации по программам, входящим в ФР ДПП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не менее 85% педагогических работников, направленных на повышение квалификации по программам, входящим в ФР ДПП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не менее 85% педагогических работников, направленных на повышение квалификации по программам, входящим в ФР ДПП</w:t>
            </w:r>
          </w:p>
        </w:tc>
        <w:tc>
          <w:tcPr>
            <w:tcW w:w="2551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ЦНППМПР</w:t>
            </w: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br/>
              <w:t>Администрации муниципальных районов и городских округов</w:t>
            </w:r>
          </w:p>
        </w:tc>
      </w:tr>
      <w:tr w:rsidR="009D70EB" w:rsidRPr="003F635E" w:rsidTr="00BB25E4">
        <w:trPr>
          <w:jc w:val="center"/>
        </w:trPr>
        <w:tc>
          <w:tcPr>
            <w:tcW w:w="704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Доля управленческих команд образовательных организаций, повысивших свою квалификацию по вопросам эффективности управления качеством образования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9D70EB" w:rsidRPr="003F635E" w:rsidRDefault="009D70EB" w:rsidP="002A26B3">
            <w:pPr>
              <w:ind w:right="141" w:firstLine="426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Администрации муниципальных районов и городских округов;</w:t>
            </w: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3F635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ЦНППМПР</w:t>
            </w: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3F635E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</w:t>
            </w:r>
            <w:r w:rsidRPr="003F635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Институт развития образования Республики Башкортостан (далее – ГАУ ДПО ИРО РБ)</w:t>
            </w:r>
          </w:p>
        </w:tc>
      </w:tr>
      <w:tr w:rsidR="009D70EB" w:rsidRPr="003F635E" w:rsidTr="00BB25E4">
        <w:trPr>
          <w:jc w:val="center"/>
        </w:trPr>
        <w:tc>
          <w:tcPr>
            <w:tcW w:w="704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</w:tcPr>
          <w:p w:rsidR="009D70EB" w:rsidRPr="003F635E" w:rsidRDefault="009D70EB" w:rsidP="002A26B3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Доля педагогических работников в возрасте до 35 лет, участвующих в различных формах поддержки и сопровождения в первые 3 года работы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9D70EB" w:rsidRPr="003F635E" w:rsidRDefault="009D70EB" w:rsidP="002A26B3">
            <w:pPr>
              <w:ind w:right="141" w:firstLine="426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Администрации муниципальных районов и городских округов;</w:t>
            </w: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3F635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ЦНППМПР</w:t>
            </w:r>
          </w:p>
        </w:tc>
      </w:tr>
      <w:tr w:rsidR="009D70EB" w:rsidRPr="003F635E" w:rsidTr="00BB25E4">
        <w:trPr>
          <w:jc w:val="center"/>
        </w:trPr>
        <w:tc>
          <w:tcPr>
            <w:tcW w:w="704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D70EB" w:rsidRPr="003F635E" w:rsidRDefault="009D70EB" w:rsidP="002A26B3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Доля программ ДПО, размещенных в ФР ДПП, в общем количестве программ ДПО, реализуемых организацией дополнительного профессионального (педагогического) образования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D70EB" w:rsidRPr="003F635E" w:rsidRDefault="009D70EB" w:rsidP="003F635E">
            <w:pPr>
              <w:ind w:right="141"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D70EB" w:rsidRPr="003F635E" w:rsidRDefault="009D70EB" w:rsidP="002A26B3">
            <w:pPr>
              <w:ind w:right="141" w:firstLine="426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t>ГАУ ДПО ИРО РБ;</w:t>
            </w:r>
            <w:r w:rsidRPr="003F635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3F635E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ЦНППМПР</w:t>
            </w:r>
          </w:p>
        </w:tc>
      </w:tr>
    </w:tbl>
    <w:p w:rsidR="009D70EB" w:rsidRPr="003F635E" w:rsidRDefault="009D70EB" w:rsidP="003F635E">
      <w:pPr>
        <w:spacing w:after="0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70EB" w:rsidRDefault="009D70EB" w:rsidP="003F635E">
      <w:pPr>
        <w:pStyle w:val="a3"/>
        <w:spacing w:after="0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433A" w:rsidRDefault="0060433A" w:rsidP="003F635E">
      <w:pPr>
        <w:pStyle w:val="a3"/>
        <w:spacing w:after="0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433A" w:rsidRDefault="0060433A" w:rsidP="003F635E">
      <w:pPr>
        <w:pStyle w:val="a3"/>
        <w:spacing w:after="0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52C7" w:rsidRDefault="006852C7" w:rsidP="003F635E">
      <w:pPr>
        <w:pStyle w:val="a3"/>
        <w:spacing w:after="0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  <w:sectPr w:rsidR="006852C7" w:rsidSect="006852C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46ABF" w:rsidRPr="00503552" w:rsidRDefault="00146ABF" w:rsidP="00BD0A8F">
      <w:pPr>
        <w:pStyle w:val="a6"/>
        <w:kinsoku w:val="0"/>
        <w:overflowPunct w:val="0"/>
        <w:spacing w:after="0" w:line="240" w:lineRule="auto"/>
        <w:ind w:left="5954"/>
        <w:jc w:val="left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lastRenderedPageBreak/>
        <w:t>Приложение № 2</w:t>
      </w:r>
    </w:p>
    <w:p w:rsidR="00146ABF" w:rsidRPr="00503552" w:rsidRDefault="006852C7" w:rsidP="00BD0A8F">
      <w:pPr>
        <w:pStyle w:val="a6"/>
        <w:kinsoku w:val="0"/>
        <w:overflowPunct w:val="0"/>
        <w:spacing w:after="0" w:line="240" w:lineRule="auto"/>
        <w:ind w:left="5954" w:right="-2"/>
        <w:jc w:val="left"/>
        <w:rPr>
          <w:spacing w:val="-1"/>
          <w:w w:val="101"/>
          <w:sz w:val="28"/>
          <w:szCs w:val="28"/>
        </w:rPr>
      </w:pPr>
      <w:r w:rsidRPr="00503552">
        <w:rPr>
          <w:spacing w:val="13"/>
          <w:sz w:val="28"/>
          <w:szCs w:val="28"/>
        </w:rPr>
        <w:t>к</w:t>
      </w:r>
      <w:r w:rsidRPr="00503552">
        <w:rPr>
          <w:spacing w:val="-1"/>
          <w:w w:val="102"/>
          <w:sz w:val="28"/>
          <w:szCs w:val="28"/>
        </w:rPr>
        <w:t xml:space="preserve"> </w:t>
      </w:r>
      <w:r w:rsidR="00146ABF" w:rsidRPr="00503552">
        <w:rPr>
          <w:spacing w:val="-1"/>
          <w:w w:val="102"/>
          <w:sz w:val="28"/>
          <w:szCs w:val="28"/>
        </w:rPr>
        <w:t>Положени</w:t>
      </w:r>
      <w:r w:rsidR="00146ABF" w:rsidRPr="00503552">
        <w:rPr>
          <w:w w:val="102"/>
          <w:sz w:val="28"/>
          <w:szCs w:val="28"/>
        </w:rPr>
        <w:t>ю</w:t>
      </w:r>
      <w:r w:rsidR="00146ABF" w:rsidRPr="00503552">
        <w:rPr>
          <w:spacing w:val="13"/>
          <w:sz w:val="28"/>
          <w:szCs w:val="28"/>
        </w:rPr>
        <w:t xml:space="preserve"> </w:t>
      </w:r>
      <w:r w:rsidR="00146ABF" w:rsidRPr="00503552">
        <w:rPr>
          <w:w w:val="102"/>
          <w:sz w:val="28"/>
          <w:szCs w:val="28"/>
        </w:rPr>
        <w:t>о</w:t>
      </w:r>
      <w:r w:rsidR="00146ABF" w:rsidRPr="00503552">
        <w:rPr>
          <w:spacing w:val="9"/>
          <w:sz w:val="28"/>
          <w:szCs w:val="28"/>
        </w:rPr>
        <w:t xml:space="preserve"> </w:t>
      </w:r>
      <w:r w:rsidR="00146ABF" w:rsidRPr="00503552">
        <w:rPr>
          <w:spacing w:val="-1"/>
          <w:w w:val="102"/>
          <w:sz w:val="28"/>
          <w:szCs w:val="28"/>
        </w:rPr>
        <w:t>создани</w:t>
      </w:r>
      <w:r w:rsidR="00146ABF" w:rsidRPr="00503552">
        <w:rPr>
          <w:w w:val="102"/>
          <w:sz w:val="28"/>
          <w:szCs w:val="28"/>
        </w:rPr>
        <w:t>и</w:t>
      </w:r>
      <w:r w:rsidR="00146ABF" w:rsidRPr="00503552">
        <w:rPr>
          <w:sz w:val="28"/>
          <w:szCs w:val="28"/>
        </w:rPr>
        <w:t xml:space="preserve"> </w:t>
      </w:r>
      <w:r w:rsidR="00146ABF" w:rsidRPr="00503552">
        <w:rPr>
          <w:spacing w:val="-16"/>
          <w:sz w:val="28"/>
          <w:szCs w:val="28"/>
        </w:rPr>
        <w:t>и</w:t>
      </w:r>
      <w:r w:rsidR="00146ABF" w:rsidRPr="00503552">
        <w:rPr>
          <w:w w:val="86"/>
          <w:sz w:val="28"/>
          <w:szCs w:val="28"/>
        </w:rPr>
        <w:t xml:space="preserve"> </w:t>
      </w:r>
      <w:r w:rsidR="00146ABF" w:rsidRPr="00503552">
        <w:rPr>
          <w:spacing w:val="-1"/>
          <w:w w:val="104"/>
          <w:sz w:val="28"/>
          <w:szCs w:val="28"/>
        </w:rPr>
        <w:t>функционировани</w:t>
      </w:r>
      <w:r w:rsidR="00146ABF" w:rsidRPr="00503552">
        <w:rPr>
          <w:w w:val="104"/>
          <w:sz w:val="28"/>
          <w:szCs w:val="28"/>
        </w:rPr>
        <w:t>и</w:t>
      </w:r>
      <w:r w:rsidR="00146ABF" w:rsidRPr="00503552">
        <w:rPr>
          <w:spacing w:val="16"/>
          <w:sz w:val="28"/>
          <w:szCs w:val="28"/>
        </w:rPr>
        <w:t xml:space="preserve"> </w:t>
      </w:r>
      <w:r w:rsidR="00146ABF" w:rsidRPr="00503552">
        <w:rPr>
          <w:w w:val="101"/>
          <w:sz w:val="28"/>
          <w:szCs w:val="28"/>
        </w:rPr>
        <w:t>региональной</w:t>
      </w:r>
      <w:r w:rsidR="00146ABF" w:rsidRPr="00503552">
        <w:rPr>
          <w:sz w:val="28"/>
          <w:szCs w:val="28"/>
        </w:rPr>
        <w:t xml:space="preserve"> </w:t>
      </w:r>
      <w:r w:rsidR="00146ABF" w:rsidRPr="00503552">
        <w:rPr>
          <w:spacing w:val="-15"/>
          <w:sz w:val="28"/>
          <w:szCs w:val="28"/>
        </w:rPr>
        <w:t>системы</w:t>
      </w:r>
      <w:r w:rsidR="00146ABF" w:rsidRPr="00503552">
        <w:rPr>
          <w:spacing w:val="-1"/>
          <w:w w:val="103"/>
          <w:sz w:val="28"/>
          <w:szCs w:val="28"/>
        </w:rPr>
        <w:t xml:space="preserve"> </w:t>
      </w:r>
      <w:r w:rsidR="00146ABF" w:rsidRPr="00503552">
        <w:rPr>
          <w:spacing w:val="-1"/>
          <w:w w:val="104"/>
          <w:sz w:val="28"/>
          <w:szCs w:val="28"/>
        </w:rPr>
        <w:t>научно-методическог</w:t>
      </w:r>
      <w:r w:rsidR="00146ABF" w:rsidRPr="00503552">
        <w:rPr>
          <w:w w:val="104"/>
          <w:sz w:val="28"/>
          <w:szCs w:val="28"/>
        </w:rPr>
        <w:t>о</w:t>
      </w:r>
      <w:r w:rsidR="00146ABF" w:rsidRPr="00503552">
        <w:rPr>
          <w:spacing w:val="6"/>
          <w:sz w:val="28"/>
          <w:szCs w:val="28"/>
        </w:rPr>
        <w:t xml:space="preserve"> </w:t>
      </w:r>
      <w:r w:rsidR="00146ABF" w:rsidRPr="00503552">
        <w:rPr>
          <w:spacing w:val="-1"/>
          <w:w w:val="102"/>
          <w:sz w:val="28"/>
          <w:szCs w:val="28"/>
        </w:rPr>
        <w:t xml:space="preserve">сопровождения </w:t>
      </w:r>
      <w:r w:rsidR="00146ABF" w:rsidRPr="00503552">
        <w:rPr>
          <w:spacing w:val="-1"/>
          <w:w w:val="104"/>
          <w:sz w:val="28"/>
          <w:szCs w:val="28"/>
        </w:rPr>
        <w:t>педагогически</w:t>
      </w:r>
      <w:r w:rsidR="00146ABF" w:rsidRPr="00503552">
        <w:rPr>
          <w:w w:val="104"/>
          <w:sz w:val="28"/>
          <w:szCs w:val="28"/>
        </w:rPr>
        <w:t>х</w:t>
      </w:r>
      <w:r w:rsidR="00146ABF" w:rsidRPr="00503552">
        <w:rPr>
          <w:spacing w:val="14"/>
          <w:sz w:val="28"/>
          <w:szCs w:val="28"/>
        </w:rPr>
        <w:t xml:space="preserve"> </w:t>
      </w:r>
      <w:r w:rsidR="00146ABF" w:rsidRPr="00503552">
        <w:rPr>
          <w:w w:val="101"/>
          <w:sz w:val="28"/>
          <w:szCs w:val="28"/>
        </w:rPr>
        <w:t>работников</w:t>
      </w:r>
      <w:r w:rsidR="00146ABF" w:rsidRPr="00503552">
        <w:rPr>
          <w:spacing w:val="20"/>
          <w:sz w:val="28"/>
          <w:szCs w:val="28"/>
        </w:rPr>
        <w:t xml:space="preserve"> </w:t>
      </w:r>
      <w:r w:rsidR="00146ABF" w:rsidRPr="00503552">
        <w:rPr>
          <w:bCs/>
          <w:w w:val="107"/>
          <w:sz w:val="28"/>
          <w:szCs w:val="28"/>
        </w:rPr>
        <w:t>и</w:t>
      </w:r>
      <w:r w:rsidR="00146ABF" w:rsidRPr="00503552">
        <w:rPr>
          <w:bCs/>
          <w:spacing w:val="2"/>
          <w:sz w:val="28"/>
          <w:szCs w:val="28"/>
        </w:rPr>
        <w:t xml:space="preserve"> </w:t>
      </w:r>
      <w:r w:rsidR="00146ABF" w:rsidRPr="00503552">
        <w:rPr>
          <w:w w:val="104"/>
          <w:sz w:val="28"/>
          <w:szCs w:val="28"/>
        </w:rPr>
        <w:t xml:space="preserve">управленческих </w:t>
      </w:r>
      <w:r w:rsidR="00146ABF" w:rsidRPr="00503552">
        <w:rPr>
          <w:spacing w:val="-1"/>
          <w:w w:val="102"/>
          <w:sz w:val="28"/>
          <w:szCs w:val="28"/>
        </w:rPr>
        <w:t>кадро</w:t>
      </w:r>
      <w:r w:rsidR="00146ABF" w:rsidRPr="00503552">
        <w:rPr>
          <w:w w:val="102"/>
          <w:sz w:val="28"/>
          <w:szCs w:val="28"/>
        </w:rPr>
        <w:t>в</w:t>
      </w:r>
      <w:r w:rsidR="00146ABF" w:rsidRPr="00503552">
        <w:rPr>
          <w:sz w:val="28"/>
          <w:szCs w:val="28"/>
        </w:rPr>
        <w:t xml:space="preserve"> </w:t>
      </w:r>
      <w:r w:rsidR="00146ABF" w:rsidRPr="00503552">
        <w:rPr>
          <w:spacing w:val="-17"/>
          <w:sz w:val="28"/>
          <w:szCs w:val="28"/>
        </w:rPr>
        <w:t>Республики</w:t>
      </w:r>
      <w:r w:rsidR="00146ABF" w:rsidRPr="00503552">
        <w:rPr>
          <w:sz w:val="28"/>
          <w:szCs w:val="28"/>
        </w:rPr>
        <w:t xml:space="preserve"> </w:t>
      </w:r>
      <w:r w:rsidR="00146ABF" w:rsidRPr="00503552">
        <w:rPr>
          <w:spacing w:val="-11"/>
          <w:sz w:val="28"/>
          <w:szCs w:val="28"/>
        </w:rPr>
        <w:t>Башкортостан</w:t>
      </w:r>
    </w:p>
    <w:p w:rsidR="006852C7" w:rsidRPr="00503552" w:rsidRDefault="006852C7" w:rsidP="00BD0A8F">
      <w:pPr>
        <w:pStyle w:val="a6"/>
        <w:kinsoku w:val="0"/>
        <w:overflowPunct w:val="0"/>
        <w:spacing w:after="0" w:line="240" w:lineRule="auto"/>
        <w:ind w:left="5954" w:right="-2"/>
        <w:jc w:val="left"/>
        <w:rPr>
          <w:w w:val="105"/>
          <w:sz w:val="28"/>
          <w:szCs w:val="28"/>
        </w:rPr>
      </w:pPr>
    </w:p>
    <w:p w:rsidR="00146ABF" w:rsidRPr="00503552" w:rsidRDefault="00146ABF" w:rsidP="00BD0A8F">
      <w:pPr>
        <w:pStyle w:val="a6"/>
        <w:kinsoku w:val="0"/>
        <w:overflowPunct w:val="0"/>
        <w:spacing w:after="0" w:line="240" w:lineRule="auto"/>
        <w:ind w:right="-2" w:firstLine="709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 xml:space="preserve">Понятия, используемые в Положении о создании и функционировании региональной системы научно-методического сопровождения педагогических работников </w:t>
      </w:r>
      <w:r w:rsidRPr="00503552">
        <w:rPr>
          <w:bCs/>
          <w:w w:val="105"/>
          <w:sz w:val="28"/>
          <w:szCs w:val="28"/>
        </w:rPr>
        <w:t>и</w:t>
      </w:r>
      <w:r w:rsidRPr="00503552">
        <w:rPr>
          <w:b/>
          <w:bCs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управленческих кадров Республики Башкортостан</w:t>
      </w:r>
    </w:p>
    <w:p w:rsidR="00146ABF" w:rsidRPr="00503552" w:rsidRDefault="00146ABF" w:rsidP="006852C7">
      <w:pPr>
        <w:pStyle w:val="a6"/>
        <w:kinsoku w:val="0"/>
        <w:overflowPunct w:val="0"/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146ABF" w:rsidRPr="00503552" w:rsidRDefault="00146ABF" w:rsidP="006852C7">
      <w:pPr>
        <w:pStyle w:val="a6"/>
        <w:kinsoku w:val="0"/>
        <w:overflowPunct w:val="0"/>
        <w:spacing w:after="0" w:line="240" w:lineRule="auto"/>
        <w:ind w:right="-2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>«Горизонтальное обучение» педагогических работников и управле</w:t>
      </w:r>
      <w:r w:rsidR="00BD0A8F" w:rsidRPr="00503552">
        <w:rPr>
          <w:w w:val="105"/>
          <w:sz w:val="28"/>
          <w:szCs w:val="28"/>
        </w:rPr>
        <w:t>нческих кадров ‒</w:t>
      </w:r>
      <w:r w:rsidRPr="00503552">
        <w:rPr>
          <w:w w:val="105"/>
          <w:sz w:val="28"/>
          <w:szCs w:val="28"/>
        </w:rPr>
        <w:t xml:space="preserve"> обучение внутри профессиональных сообществ педагогических работников и управленческих кадров.</w:t>
      </w:r>
    </w:p>
    <w:p w:rsidR="00146ABF" w:rsidRPr="00503552" w:rsidRDefault="00146ABF" w:rsidP="006852C7">
      <w:pPr>
        <w:pStyle w:val="a6"/>
        <w:kinsoku w:val="0"/>
        <w:overflowPunct w:val="0"/>
        <w:spacing w:after="0" w:line="240" w:lineRule="auto"/>
        <w:ind w:right="-2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 xml:space="preserve">Диагностика профессиональных (педагогических) компетенций </w:t>
      </w:r>
      <w:r w:rsidR="00BD0A8F" w:rsidRPr="00503552">
        <w:rPr>
          <w:w w:val="105"/>
          <w:sz w:val="28"/>
          <w:szCs w:val="28"/>
        </w:rPr>
        <w:t>–</w:t>
      </w:r>
      <w:r w:rsidRPr="00503552">
        <w:rPr>
          <w:w w:val="105"/>
          <w:sz w:val="28"/>
          <w:szCs w:val="28"/>
        </w:rPr>
        <w:t xml:space="preserve"> комплекс</w:t>
      </w:r>
      <w:r w:rsidR="00BD0A8F" w:rsidRPr="00503552">
        <w:rPr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оценочных</w:t>
      </w:r>
      <w:r w:rsidRPr="00503552">
        <w:rPr>
          <w:spacing w:val="3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процедур</w:t>
      </w:r>
      <w:r w:rsidRPr="00503552">
        <w:rPr>
          <w:spacing w:val="-6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(в</w:t>
      </w:r>
      <w:r w:rsidRPr="00503552">
        <w:rPr>
          <w:spacing w:val="-16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том</w:t>
      </w:r>
      <w:r w:rsidRPr="00503552">
        <w:rPr>
          <w:spacing w:val="-3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числе</w:t>
      </w:r>
      <w:r w:rsidRPr="00503552">
        <w:rPr>
          <w:spacing w:val="-9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в</w:t>
      </w:r>
      <w:r w:rsidRPr="00503552">
        <w:rPr>
          <w:spacing w:val="-17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электронном</w:t>
      </w:r>
      <w:r w:rsidRPr="00503552">
        <w:rPr>
          <w:spacing w:val="4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виде),</w:t>
      </w:r>
      <w:r w:rsidRPr="00503552">
        <w:rPr>
          <w:spacing w:val="-14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обеспечивающих</w:t>
      </w:r>
      <w:r w:rsidRPr="00503552">
        <w:rPr>
          <w:spacing w:val="-11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 xml:space="preserve">возможность установления уровня владения педагогическими работниками </w:t>
      </w:r>
      <w:r w:rsidRPr="00503552">
        <w:rPr>
          <w:bCs/>
          <w:w w:val="105"/>
          <w:sz w:val="28"/>
          <w:szCs w:val="28"/>
        </w:rPr>
        <w:t xml:space="preserve">и </w:t>
      </w:r>
      <w:r w:rsidRPr="00503552">
        <w:rPr>
          <w:w w:val="105"/>
          <w:sz w:val="28"/>
          <w:szCs w:val="28"/>
        </w:rPr>
        <w:t>управленческими кадрами профессиональными</w:t>
      </w:r>
      <w:r w:rsidRPr="00503552">
        <w:rPr>
          <w:spacing w:val="-19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компетенциями</w:t>
      </w:r>
      <w:r w:rsidRPr="00503552">
        <w:rPr>
          <w:w w:val="105"/>
          <w:sz w:val="28"/>
          <w:szCs w:val="28"/>
        </w:rPr>
        <w:t>.</w:t>
      </w:r>
    </w:p>
    <w:p w:rsidR="00146ABF" w:rsidRPr="00503552" w:rsidRDefault="00146ABF" w:rsidP="006852C7">
      <w:pPr>
        <w:pStyle w:val="a6"/>
        <w:tabs>
          <w:tab w:val="left" w:pos="12669"/>
        </w:tabs>
        <w:kinsoku w:val="0"/>
        <w:overflowPunct w:val="0"/>
        <w:spacing w:after="0" w:line="240" w:lineRule="auto"/>
        <w:ind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>Дополнительная профессиональная</w:t>
      </w:r>
      <w:r w:rsidRPr="00503552">
        <w:rPr>
          <w:spacing w:val="29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программа</w:t>
      </w:r>
      <w:r w:rsidRPr="00503552">
        <w:rPr>
          <w:spacing w:val="40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повышения</w:t>
      </w:r>
      <w:r w:rsidR="006852C7" w:rsidRPr="00503552">
        <w:rPr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квалификации (профессиональной переподготовки) (далее - программа ДПО).</w:t>
      </w:r>
    </w:p>
    <w:p w:rsidR="00146ABF" w:rsidRPr="00503552" w:rsidRDefault="006852C7" w:rsidP="006852C7">
      <w:pPr>
        <w:pStyle w:val="a6"/>
        <w:tabs>
          <w:tab w:val="left" w:pos="12847"/>
        </w:tabs>
        <w:kinsoku w:val="0"/>
        <w:overflowPunct w:val="0"/>
        <w:spacing w:after="0" w:line="240" w:lineRule="auto"/>
        <w:ind w:right="304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>Индивидуальный</w:t>
      </w:r>
      <w:r w:rsidR="00146ABF" w:rsidRPr="00503552">
        <w:rPr>
          <w:spacing w:val="34"/>
          <w:w w:val="105"/>
          <w:sz w:val="28"/>
          <w:szCs w:val="28"/>
        </w:rPr>
        <w:t xml:space="preserve"> </w:t>
      </w:r>
      <w:r w:rsidR="00146ABF" w:rsidRPr="00503552">
        <w:rPr>
          <w:w w:val="105"/>
          <w:sz w:val="28"/>
          <w:szCs w:val="28"/>
        </w:rPr>
        <w:t>образовательный</w:t>
      </w:r>
      <w:r w:rsidRPr="00503552">
        <w:rPr>
          <w:w w:val="105"/>
          <w:sz w:val="28"/>
          <w:szCs w:val="28"/>
        </w:rPr>
        <w:t xml:space="preserve"> </w:t>
      </w:r>
      <w:r w:rsidR="00146ABF" w:rsidRPr="00503552">
        <w:rPr>
          <w:w w:val="105"/>
          <w:sz w:val="28"/>
          <w:szCs w:val="28"/>
        </w:rPr>
        <w:t>маршрут</w:t>
      </w:r>
      <w:r w:rsidRPr="00503552">
        <w:rPr>
          <w:w w:val="105"/>
          <w:sz w:val="28"/>
          <w:szCs w:val="28"/>
        </w:rPr>
        <w:t xml:space="preserve"> </w:t>
      </w:r>
      <w:r w:rsidR="00146ABF" w:rsidRPr="00503552">
        <w:rPr>
          <w:w w:val="105"/>
          <w:sz w:val="28"/>
          <w:szCs w:val="28"/>
        </w:rPr>
        <w:t xml:space="preserve">персональный путь педагогического работника по повышению уровня профессионального мастерства, реализуемый на основе диагностики профессиональных компетенций в форматах формального, неформального и </w:t>
      </w:r>
      <w:proofErr w:type="spellStart"/>
      <w:r w:rsidR="00146ABF" w:rsidRPr="00503552">
        <w:rPr>
          <w:w w:val="105"/>
          <w:sz w:val="28"/>
          <w:szCs w:val="28"/>
        </w:rPr>
        <w:t>информального</w:t>
      </w:r>
      <w:proofErr w:type="spellEnd"/>
      <w:r w:rsidR="00146ABF" w:rsidRPr="00503552">
        <w:rPr>
          <w:spacing w:val="18"/>
          <w:w w:val="105"/>
          <w:sz w:val="28"/>
          <w:szCs w:val="28"/>
        </w:rPr>
        <w:t xml:space="preserve"> </w:t>
      </w:r>
      <w:r w:rsidR="00146ABF" w:rsidRPr="00503552">
        <w:rPr>
          <w:w w:val="105"/>
          <w:sz w:val="28"/>
          <w:szCs w:val="28"/>
        </w:rPr>
        <w:t>образования.</w:t>
      </w:r>
    </w:p>
    <w:p w:rsidR="00146ABF" w:rsidRPr="00503552" w:rsidRDefault="00146ABF" w:rsidP="00BD0A8F">
      <w:pPr>
        <w:pStyle w:val="a6"/>
        <w:kinsoku w:val="0"/>
        <w:overflowPunct w:val="0"/>
        <w:spacing w:after="0" w:line="240" w:lineRule="auto"/>
        <w:ind w:right="314" w:firstLine="709"/>
        <w:jc w:val="both"/>
        <w:rPr>
          <w:w w:val="105"/>
          <w:sz w:val="28"/>
          <w:szCs w:val="28"/>
        </w:rPr>
      </w:pPr>
      <w:proofErr w:type="spellStart"/>
      <w:r w:rsidRPr="00503552">
        <w:rPr>
          <w:w w:val="105"/>
          <w:sz w:val="28"/>
          <w:szCs w:val="28"/>
        </w:rPr>
        <w:t>Менторство</w:t>
      </w:r>
      <w:proofErr w:type="spellEnd"/>
      <w:r w:rsidRPr="00503552">
        <w:rPr>
          <w:w w:val="105"/>
          <w:sz w:val="28"/>
          <w:szCs w:val="28"/>
        </w:rPr>
        <w:t xml:space="preserve"> </w:t>
      </w:r>
      <w:r w:rsidR="00BD0A8F" w:rsidRPr="00503552">
        <w:rPr>
          <w:w w:val="105"/>
          <w:sz w:val="28"/>
          <w:szCs w:val="28"/>
        </w:rPr>
        <w:t>‒</w:t>
      </w:r>
      <w:r w:rsidRPr="00503552">
        <w:rPr>
          <w:w w:val="105"/>
          <w:sz w:val="28"/>
          <w:szCs w:val="28"/>
        </w:rPr>
        <w:t xml:space="preserve"> «управленческое</w:t>
      </w:r>
      <w:r w:rsidR="00BD0A8F" w:rsidRPr="00503552">
        <w:rPr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наставничество», инструмент формирования управленческих кадров региона за счет обмена эффективными практиками между</w:t>
      </w:r>
      <w:r w:rsidR="006852C7" w:rsidRPr="00503552">
        <w:rPr>
          <w:w w:val="105"/>
          <w:sz w:val="28"/>
          <w:szCs w:val="28"/>
        </w:rPr>
        <w:t xml:space="preserve"> </w:t>
      </w:r>
      <w:r w:rsidR="00721933" w:rsidRPr="00503552">
        <w:rPr>
          <w:w w:val="105"/>
          <w:sz w:val="28"/>
          <w:szCs w:val="28"/>
        </w:rPr>
        <w:t xml:space="preserve">опытными </w:t>
      </w:r>
      <w:r w:rsidR="00721933" w:rsidRPr="00503552">
        <w:rPr>
          <w:spacing w:val="-2"/>
          <w:w w:val="105"/>
          <w:position w:val="1"/>
          <w:sz w:val="28"/>
          <w:szCs w:val="28"/>
        </w:rPr>
        <w:t xml:space="preserve">управленческими </w:t>
      </w:r>
      <w:r w:rsidR="00721933" w:rsidRPr="00503552">
        <w:rPr>
          <w:w w:val="105"/>
          <w:sz w:val="28"/>
          <w:szCs w:val="28"/>
        </w:rPr>
        <w:t xml:space="preserve">командами и </w:t>
      </w:r>
      <w:r w:rsidR="00721933" w:rsidRPr="00503552">
        <w:rPr>
          <w:w w:val="105"/>
          <w:position w:val="1"/>
          <w:sz w:val="28"/>
          <w:szCs w:val="28"/>
        </w:rPr>
        <w:t>управленческими командами,</w:t>
      </w:r>
      <w:r w:rsidR="00721933" w:rsidRPr="00503552">
        <w:rPr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испытывающими затруднения.</w:t>
      </w:r>
    </w:p>
    <w:p w:rsidR="00146ABF" w:rsidRPr="00503552" w:rsidRDefault="00146ABF" w:rsidP="006852C7">
      <w:pPr>
        <w:pStyle w:val="a6"/>
        <w:kinsoku w:val="0"/>
        <w:overflowPunct w:val="0"/>
        <w:spacing w:after="0" w:line="240" w:lineRule="auto"/>
        <w:ind w:right="299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 xml:space="preserve">Методическая поддержка педагогических работников </w:t>
      </w:r>
      <w:r w:rsidR="00721933" w:rsidRPr="00503552">
        <w:rPr>
          <w:w w:val="105"/>
          <w:sz w:val="28"/>
          <w:szCs w:val="28"/>
        </w:rPr>
        <w:t>‒</w:t>
      </w:r>
      <w:r w:rsidRPr="00503552">
        <w:rPr>
          <w:w w:val="105"/>
          <w:sz w:val="28"/>
          <w:szCs w:val="28"/>
        </w:rPr>
        <w:t xml:space="preserve"> вид взаимодействия методической службы и педагогов, ориентированный на совместное выявление. осознание социально-педагогических проблем и оказание помощи в преодолении затруднений педагогов, с опорой на сильные стороны его индивидуальных способностей и возможностей.</w:t>
      </w:r>
    </w:p>
    <w:p w:rsidR="00146ABF" w:rsidRPr="00503552" w:rsidRDefault="00146ABF" w:rsidP="006852C7">
      <w:pPr>
        <w:pStyle w:val="a6"/>
        <w:kinsoku w:val="0"/>
        <w:overflowPunct w:val="0"/>
        <w:spacing w:after="0" w:line="240" w:lineRule="auto"/>
        <w:ind w:right="306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 xml:space="preserve">Методическая работа </w:t>
      </w:r>
      <w:r w:rsidR="00721933" w:rsidRPr="00503552">
        <w:rPr>
          <w:w w:val="105"/>
          <w:sz w:val="28"/>
          <w:szCs w:val="28"/>
        </w:rPr>
        <w:t>‒</w:t>
      </w:r>
      <w:r w:rsidRPr="00503552">
        <w:rPr>
          <w:w w:val="105"/>
          <w:sz w:val="28"/>
          <w:szCs w:val="28"/>
        </w:rPr>
        <w:t xml:space="preserve"> специальный комплекс практических мероприятий, которые</w:t>
      </w:r>
      <w:r w:rsidRPr="00503552">
        <w:rPr>
          <w:spacing w:val="-12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базируются</w:t>
      </w:r>
      <w:r w:rsidRPr="00503552">
        <w:rPr>
          <w:spacing w:val="7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на</w:t>
      </w:r>
      <w:r w:rsidRPr="00503552">
        <w:rPr>
          <w:spacing w:val="-17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достижениях</w:t>
      </w:r>
      <w:r w:rsidRPr="00503552">
        <w:rPr>
          <w:spacing w:val="-1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передового</w:t>
      </w:r>
      <w:r w:rsidRPr="00503552">
        <w:rPr>
          <w:spacing w:val="-1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педагогического</w:t>
      </w:r>
      <w:r w:rsidRPr="00503552">
        <w:rPr>
          <w:spacing w:val="-22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опыта</w:t>
      </w:r>
      <w:r w:rsidRPr="00503552">
        <w:rPr>
          <w:spacing w:val="-12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и</w:t>
      </w:r>
      <w:r w:rsidRPr="00503552">
        <w:rPr>
          <w:spacing w:val="-9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направлены на всестороннее повышение компетентности и профессионального мастерства педагогических</w:t>
      </w:r>
      <w:r w:rsidRPr="00503552">
        <w:rPr>
          <w:spacing w:val="7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кадров.</w:t>
      </w:r>
    </w:p>
    <w:p w:rsidR="00146ABF" w:rsidRPr="00503552" w:rsidRDefault="00146ABF" w:rsidP="00721933">
      <w:pPr>
        <w:pStyle w:val="a6"/>
        <w:kinsoku w:val="0"/>
        <w:overflowPunct w:val="0"/>
        <w:spacing w:after="0" w:line="240" w:lineRule="auto"/>
        <w:ind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>Непрерывное развитие профессионального мастерства педагогических</w:t>
      </w:r>
      <w:r w:rsidR="00721933" w:rsidRPr="00503552">
        <w:rPr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 xml:space="preserve">работников </w:t>
      </w:r>
      <w:r w:rsidR="00721933" w:rsidRPr="00503552">
        <w:rPr>
          <w:w w:val="105"/>
          <w:sz w:val="28"/>
          <w:szCs w:val="28"/>
        </w:rPr>
        <w:t>‒</w:t>
      </w:r>
      <w:r w:rsidRPr="00503552">
        <w:rPr>
          <w:w w:val="105"/>
          <w:sz w:val="28"/>
          <w:szCs w:val="28"/>
        </w:rPr>
        <w:t xml:space="preserve"> система целенаправленных действий педагогических работников, направленных на совершенствование своих профессиональных компетенций в процессе освоения индивидуальных образовательных маршрутов, составленных на основе диагностики профессиональных дефицитов.</w:t>
      </w:r>
    </w:p>
    <w:p w:rsidR="006852C7" w:rsidRPr="00503552" w:rsidRDefault="00146ABF" w:rsidP="00721933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03552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Паспорт региональной системы научно-методического сопровождения педагогических работников и управленческих кадров </w:t>
      </w:r>
      <w:r w:rsidR="00721933" w:rsidRPr="00503552">
        <w:rPr>
          <w:rFonts w:ascii="Times New Roman" w:hAnsi="Times New Roman" w:cs="Times New Roman"/>
          <w:w w:val="105"/>
          <w:sz w:val="28"/>
          <w:szCs w:val="28"/>
        </w:rPr>
        <w:t>‒</w:t>
      </w:r>
      <w:r w:rsidRPr="00503552">
        <w:rPr>
          <w:rFonts w:ascii="Times New Roman" w:hAnsi="Times New Roman" w:cs="Times New Roman"/>
          <w:w w:val="105"/>
          <w:sz w:val="28"/>
          <w:szCs w:val="28"/>
        </w:rPr>
        <w:t xml:space="preserve"> единый федеральный информационно-аналитический ресурс. формируемый посредством заполнения</w:t>
      </w:r>
      <w:r w:rsidR="00721933" w:rsidRPr="0050355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 xml:space="preserve">личных кабинетов субъектов Российской </w:t>
      </w:r>
      <w:r w:rsidR="00EC5CDE" w:rsidRPr="00503552">
        <w:rPr>
          <w:rFonts w:ascii="Times New Roman" w:hAnsi="Times New Roman" w:cs="Times New Roman"/>
          <w:w w:val="105"/>
          <w:sz w:val="28"/>
          <w:szCs w:val="28"/>
        </w:rPr>
        <w:t>Федерации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, включающий в себя сведения о кадровом составе, программах ДПО, в том числе включенных в федеральный реестр дополнительных профессиональных педагогических программ (ФР ДПП), региональной инфраструктуре дополнительного профессионального образования, финансов</w:t>
      </w:r>
      <w:r w:rsidR="00A85225">
        <w:rPr>
          <w:rFonts w:ascii="Times New Roman" w:hAnsi="Times New Roman" w:cs="Times New Roman"/>
          <w:w w:val="105"/>
          <w:sz w:val="28"/>
          <w:szCs w:val="28"/>
        </w:rPr>
        <w:t>ом обеспечении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, вовлечении педагогических работников в мероприятия региональной системы научно-методического сопровождения, информационных ресурсах</w:t>
      </w:r>
      <w:r w:rsidR="006852C7" w:rsidRPr="0050355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(сайты</w:t>
      </w:r>
      <w:r w:rsidR="006852C7" w:rsidRPr="0050355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организаций,</w:t>
      </w:r>
      <w:r w:rsidR="006852C7" w:rsidRPr="0050355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системы</w:t>
      </w:r>
      <w:r w:rsidR="006852C7" w:rsidRPr="0050355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EC5CDE" w:rsidRPr="00503552">
        <w:rPr>
          <w:rFonts w:ascii="Times New Roman" w:hAnsi="Times New Roman" w:cs="Times New Roman"/>
          <w:w w:val="105"/>
          <w:sz w:val="28"/>
          <w:szCs w:val="28"/>
        </w:rPr>
        <w:t>дистанционного</w:t>
      </w:r>
      <w:r w:rsidR="006852C7" w:rsidRPr="0050355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обучения,</w:t>
      </w:r>
      <w:r w:rsidR="006852C7" w:rsidRPr="0050355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базы</w:t>
      </w:r>
      <w:r w:rsidR="006852C7" w:rsidRPr="0050355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данных</w:t>
      </w:r>
      <w:r w:rsidR="006852C7" w:rsidRPr="00503552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и</w:t>
      </w:r>
      <w:r w:rsidR="006852C7" w:rsidRPr="0050355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т.д.</w:t>
      </w:r>
      <w:r w:rsidR="006852C7" w:rsidRPr="00503552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), результативности работы системы и корреляции с результатами обучающихся общеобразовательных</w:t>
      </w:r>
      <w:r w:rsidR="006852C7" w:rsidRPr="0050355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EC5CDE" w:rsidRPr="00503552">
        <w:rPr>
          <w:rFonts w:ascii="Times New Roman" w:hAnsi="Times New Roman" w:cs="Times New Roman"/>
          <w:w w:val="105"/>
          <w:sz w:val="28"/>
          <w:szCs w:val="28"/>
        </w:rPr>
        <w:t>организаций</w:t>
      </w:r>
      <w:r w:rsidR="006852C7" w:rsidRPr="00503552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6852C7" w:rsidRPr="00503552" w:rsidRDefault="006852C7" w:rsidP="00721933">
      <w:pPr>
        <w:pStyle w:val="a6"/>
        <w:kinsoku w:val="0"/>
        <w:overflowPunct w:val="0"/>
        <w:spacing w:after="0" w:line="240" w:lineRule="auto"/>
        <w:ind w:right="38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 xml:space="preserve">Педагогический работник (педагог) </w:t>
      </w:r>
      <w:r w:rsidR="00721933" w:rsidRPr="00503552">
        <w:rPr>
          <w:w w:val="105"/>
          <w:sz w:val="28"/>
          <w:szCs w:val="28"/>
        </w:rPr>
        <w:t>‒</w:t>
      </w:r>
      <w:r w:rsidRPr="00503552">
        <w:rPr>
          <w:w w:val="105"/>
          <w:sz w:val="28"/>
          <w:szCs w:val="28"/>
        </w:rPr>
        <w:t xml:space="preserve"> физическое </w:t>
      </w:r>
      <w:r w:rsidR="00EC5CDE" w:rsidRPr="00503552">
        <w:rPr>
          <w:w w:val="105"/>
          <w:sz w:val="28"/>
          <w:szCs w:val="28"/>
        </w:rPr>
        <w:t>лицо</w:t>
      </w:r>
      <w:r w:rsidRPr="00503552">
        <w:rPr>
          <w:w w:val="105"/>
          <w:sz w:val="28"/>
          <w:szCs w:val="28"/>
        </w:rPr>
        <w:t>, которое состоит в</w:t>
      </w:r>
      <w:r w:rsidRPr="00503552">
        <w:rPr>
          <w:w w:val="89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</w:t>
      </w:r>
      <w:r w:rsidRPr="00503552">
        <w:rPr>
          <w:w w:val="98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 xml:space="preserve">(или) </w:t>
      </w:r>
      <w:r w:rsidR="00EC5CDE" w:rsidRPr="00503552">
        <w:rPr>
          <w:w w:val="105"/>
          <w:sz w:val="28"/>
          <w:szCs w:val="28"/>
        </w:rPr>
        <w:t>организации</w:t>
      </w:r>
      <w:r w:rsidRPr="00503552">
        <w:rPr>
          <w:w w:val="105"/>
          <w:sz w:val="28"/>
          <w:szCs w:val="28"/>
        </w:rPr>
        <w:t xml:space="preserve"> образовательной деятельности (за исключением педагогических</w:t>
      </w:r>
      <w:r w:rsidRPr="00503552">
        <w:rPr>
          <w:w w:val="104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работников образовательных организаций высшего профессионального образования).</w:t>
      </w:r>
      <w:r w:rsidRPr="00503552">
        <w:rPr>
          <w:w w:val="102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 xml:space="preserve">Профессиональная </w:t>
      </w:r>
      <w:r w:rsidR="00EC5CDE" w:rsidRPr="00503552">
        <w:rPr>
          <w:w w:val="105"/>
          <w:sz w:val="28"/>
          <w:szCs w:val="28"/>
        </w:rPr>
        <w:t>ассоциация</w:t>
      </w:r>
      <w:r w:rsidRPr="00503552">
        <w:rPr>
          <w:w w:val="105"/>
          <w:sz w:val="28"/>
          <w:szCs w:val="28"/>
        </w:rPr>
        <w:t xml:space="preserve"> - добровольное объединение педагогических</w:t>
      </w:r>
      <w:r w:rsidRPr="00503552">
        <w:rPr>
          <w:w w:val="103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работников с целью создания условий для профессионального общения в процессе</w:t>
      </w:r>
      <w:r w:rsidR="00721933" w:rsidRPr="00503552">
        <w:rPr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обсуждения актуальных профессиональных проблем.</w:t>
      </w:r>
    </w:p>
    <w:p w:rsidR="006852C7" w:rsidRPr="00503552" w:rsidRDefault="006852C7" w:rsidP="006852C7">
      <w:pPr>
        <w:pStyle w:val="a6"/>
        <w:tabs>
          <w:tab w:val="left" w:pos="3708"/>
        </w:tabs>
        <w:kinsoku w:val="0"/>
        <w:overflowPunct w:val="0"/>
        <w:spacing w:after="0" w:line="240" w:lineRule="auto"/>
        <w:ind w:right="63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>Профессиональное сообщество</w:t>
      </w:r>
      <w:r w:rsidR="00EC5CDE" w:rsidRPr="00503552">
        <w:rPr>
          <w:w w:val="105"/>
          <w:sz w:val="28"/>
          <w:szCs w:val="28"/>
        </w:rPr>
        <w:t xml:space="preserve"> </w:t>
      </w:r>
      <w:r w:rsidR="00721933" w:rsidRPr="00503552">
        <w:rPr>
          <w:w w:val="105"/>
          <w:sz w:val="28"/>
          <w:szCs w:val="28"/>
        </w:rPr>
        <w:t xml:space="preserve">‒ </w:t>
      </w:r>
      <w:r w:rsidRPr="00503552">
        <w:rPr>
          <w:w w:val="105"/>
          <w:sz w:val="28"/>
          <w:szCs w:val="28"/>
        </w:rPr>
        <w:t xml:space="preserve">группа педагогических работников, объединенная общими </w:t>
      </w:r>
      <w:r w:rsidR="00EC5CDE" w:rsidRPr="00503552">
        <w:rPr>
          <w:spacing w:val="2"/>
          <w:w w:val="105"/>
          <w:sz w:val="28"/>
          <w:szCs w:val="28"/>
        </w:rPr>
        <w:t>ценностями</w:t>
      </w:r>
      <w:r w:rsidRPr="00503552">
        <w:rPr>
          <w:spacing w:val="2"/>
          <w:w w:val="105"/>
          <w:sz w:val="28"/>
          <w:szCs w:val="28"/>
        </w:rPr>
        <w:t xml:space="preserve">, </w:t>
      </w:r>
      <w:r w:rsidRPr="00503552">
        <w:rPr>
          <w:w w:val="105"/>
          <w:sz w:val="28"/>
          <w:szCs w:val="28"/>
        </w:rPr>
        <w:t>профессиональными ориентирами, нормами мышления, поведения и взаимодействия, формирующими профессиональную среду на уровне организации, муниципалитета,</w:t>
      </w:r>
      <w:r w:rsidRPr="00503552">
        <w:rPr>
          <w:spacing w:val="-6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региона.</w:t>
      </w:r>
    </w:p>
    <w:p w:rsidR="006852C7" w:rsidRPr="00503552" w:rsidRDefault="006852C7" w:rsidP="006852C7">
      <w:pPr>
        <w:pStyle w:val="a6"/>
        <w:kinsoku w:val="0"/>
        <w:overflowPunct w:val="0"/>
        <w:spacing w:after="0" w:line="240" w:lineRule="auto"/>
        <w:ind w:right="66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 xml:space="preserve">Профессиональные дефициты </w:t>
      </w:r>
      <w:r w:rsidR="00721933" w:rsidRPr="00503552">
        <w:rPr>
          <w:w w:val="105"/>
          <w:sz w:val="28"/>
          <w:szCs w:val="28"/>
        </w:rPr>
        <w:t>‒</w:t>
      </w:r>
      <w:r w:rsidRPr="00503552">
        <w:rPr>
          <w:w w:val="105"/>
          <w:sz w:val="28"/>
          <w:szCs w:val="28"/>
        </w:rPr>
        <w:t xml:space="preserve"> отсутствие или недостаточное развитие профессиональных компетенций педагогических работников, вызывающее типичные затруднения в реализации определенных направлений педагогической деятельности.</w:t>
      </w:r>
    </w:p>
    <w:p w:rsidR="006852C7" w:rsidRPr="00503552" w:rsidRDefault="006852C7" w:rsidP="006852C7">
      <w:pPr>
        <w:pStyle w:val="a6"/>
        <w:kinsoku w:val="0"/>
        <w:overflowPunct w:val="0"/>
        <w:spacing w:after="0" w:line="240" w:lineRule="auto"/>
        <w:ind w:right="70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 xml:space="preserve">Профессиональные компетенции педагогического работника </w:t>
      </w:r>
      <w:r w:rsidR="00721933" w:rsidRPr="00503552">
        <w:rPr>
          <w:w w:val="105"/>
          <w:sz w:val="28"/>
          <w:szCs w:val="28"/>
        </w:rPr>
        <w:t>‒</w:t>
      </w:r>
      <w:r w:rsidRPr="00503552">
        <w:rPr>
          <w:w w:val="105"/>
          <w:sz w:val="28"/>
          <w:szCs w:val="28"/>
        </w:rPr>
        <w:t xml:space="preserve"> совокупность профессиональных </w:t>
      </w:r>
      <w:r w:rsidR="003B7952" w:rsidRPr="00503552">
        <w:rPr>
          <w:w w:val="105"/>
          <w:sz w:val="28"/>
          <w:szCs w:val="28"/>
        </w:rPr>
        <w:t>знаний,</w:t>
      </w:r>
      <w:r w:rsidRPr="00503552">
        <w:rPr>
          <w:w w:val="105"/>
          <w:sz w:val="28"/>
          <w:szCs w:val="28"/>
        </w:rPr>
        <w:t xml:space="preserve"> навыков и практического опыта, необходимых для успешной педагогической деятельности.</w:t>
      </w:r>
    </w:p>
    <w:p w:rsidR="006852C7" w:rsidRPr="00503552" w:rsidRDefault="006852C7" w:rsidP="006852C7">
      <w:pPr>
        <w:pStyle w:val="a6"/>
        <w:tabs>
          <w:tab w:val="left" w:pos="3914"/>
        </w:tabs>
        <w:kinsoku w:val="0"/>
        <w:overflowPunct w:val="0"/>
        <w:spacing w:after="0" w:line="240" w:lineRule="auto"/>
        <w:ind w:right="63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>Региональная система научно-методич</w:t>
      </w:r>
      <w:r w:rsidRPr="00503552">
        <w:rPr>
          <w:spacing w:val="2"/>
          <w:w w:val="105"/>
          <w:sz w:val="28"/>
          <w:szCs w:val="28"/>
        </w:rPr>
        <w:t xml:space="preserve">еского </w:t>
      </w:r>
      <w:r w:rsidRPr="00503552">
        <w:rPr>
          <w:w w:val="105"/>
          <w:sz w:val="28"/>
          <w:szCs w:val="28"/>
        </w:rPr>
        <w:t>сопровождения педагогических работников и управленческих</w:t>
      </w:r>
      <w:r w:rsidRPr="00503552">
        <w:rPr>
          <w:spacing w:val="13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кадров</w:t>
      </w:r>
      <w:r w:rsidR="00EC5CDE" w:rsidRPr="00503552">
        <w:rPr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 xml:space="preserve">совокупность взаимосвязанных и интегрированных между собой, но при этом относительно самостоятельных субъектов научно-методической деятельности регионального, муниципального и институционального (образовательной организации) уровней, обеспечивающих сопровождение педагогических работников и управленческих кадров в повышении квалификации (профессиональной переподготовке) и профессиональном развитии, в том числе с учетом выявления профессиональных дефицитов и построения на их основе индивидуальных образовательных маршрутов непрерывного развития профессионального мастерства, а также использования </w:t>
      </w:r>
      <w:proofErr w:type="spellStart"/>
      <w:r w:rsidRPr="00503552">
        <w:rPr>
          <w:w w:val="105"/>
          <w:sz w:val="28"/>
          <w:szCs w:val="28"/>
        </w:rPr>
        <w:t>стажировочных</w:t>
      </w:r>
      <w:proofErr w:type="spellEnd"/>
      <w:r w:rsidRPr="00503552">
        <w:rPr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lastRenderedPageBreak/>
        <w:t xml:space="preserve">площадок, сетевых форм взаимодействия и внедрения </w:t>
      </w:r>
      <w:r w:rsidR="00EC5CDE" w:rsidRPr="00503552">
        <w:rPr>
          <w:w w:val="105"/>
          <w:sz w:val="28"/>
          <w:szCs w:val="28"/>
        </w:rPr>
        <w:t>механизмов</w:t>
      </w:r>
      <w:r w:rsidRPr="00503552">
        <w:rPr>
          <w:spacing w:val="4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наставничества.</w:t>
      </w:r>
    </w:p>
    <w:p w:rsidR="0060433A" w:rsidRPr="00503552" w:rsidRDefault="006852C7" w:rsidP="006852C7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03552">
        <w:rPr>
          <w:rFonts w:ascii="Times New Roman" w:hAnsi="Times New Roman" w:cs="Times New Roman"/>
          <w:w w:val="105"/>
          <w:sz w:val="28"/>
          <w:szCs w:val="28"/>
        </w:rPr>
        <w:t xml:space="preserve">Сетевое сообщество педагогов </w:t>
      </w:r>
      <w:r w:rsidR="00EC5CDE" w:rsidRPr="00503552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503552">
        <w:rPr>
          <w:rFonts w:ascii="Times New Roman" w:hAnsi="Times New Roman" w:cs="Times New Roman"/>
          <w:w w:val="105"/>
          <w:sz w:val="28"/>
          <w:szCs w:val="28"/>
        </w:rPr>
        <w:t xml:space="preserve"> организационная</w:t>
      </w:r>
      <w:r w:rsidR="00EC5CDE" w:rsidRPr="0050355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503552">
        <w:rPr>
          <w:rFonts w:ascii="Times New Roman" w:hAnsi="Times New Roman" w:cs="Times New Roman"/>
          <w:w w:val="105"/>
          <w:sz w:val="28"/>
          <w:szCs w:val="28"/>
        </w:rPr>
        <w:t>форма социальной структуры, обеспечивающая при помощи компьютерных сетевых средств коммуникацию группы педагогов, ведущих совместную инновационную деятельность. Деятельность сетевых сообществ педагогов направлена на обмен информацией об инновациях, взаимопомощь в преодолении рисков и затруднений при освоении новшества. организацию коллективной интеллектуальной деятельности при разработке или модернизации новшества</w:t>
      </w:r>
      <w:r w:rsidR="00721933" w:rsidRPr="00503552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</w:p>
    <w:p w:rsidR="006852C7" w:rsidRPr="00503552" w:rsidRDefault="006852C7" w:rsidP="006852C7">
      <w:pPr>
        <w:pStyle w:val="a6"/>
        <w:tabs>
          <w:tab w:val="left" w:pos="5088"/>
        </w:tabs>
        <w:kinsoku w:val="0"/>
        <w:overflowPunct w:val="0"/>
        <w:spacing w:after="0" w:line="240" w:lineRule="auto"/>
        <w:ind w:right="115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>Субъект</w:t>
      </w:r>
      <w:r w:rsidRPr="00503552">
        <w:rPr>
          <w:spacing w:val="38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научно-методической</w:t>
      </w:r>
      <w:r w:rsidR="00EC5CDE" w:rsidRPr="00503552">
        <w:rPr>
          <w:w w:val="105"/>
          <w:sz w:val="28"/>
          <w:szCs w:val="28"/>
        </w:rPr>
        <w:t xml:space="preserve"> </w:t>
      </w:r>
      <w:r w:rsidR="00721933" w:rsidRPr="00503552">
        <w:rPr>
          <w:w w:val="105"/>
          <w:sz w:val="28"/>
          <w:szCs w:val="28"/>
        </w:rPr>
        <w:t xml:space="preserve">деятельности ‒ </w:t>
      </w:r>
      <w:r w:rsidR="00EC5CDE" w:rsidRPr="00503552">
        <w:rPr>
          <w:w w:val="105"/>
          <w:sz w:val="28"/>
          <w:szCs w:val="28"/>
        </w:rPr>
        <w:t>о</w:t>
      </w:r>
      <w:r w:rsidRPr="00503552">
        <w:rPr>
          <w:w w:val="105"/>
          <w:sz w:val="28"/>
          <w:szCs w:val="28"/>
        </w:rPr>
        <w:t xml:space="preserve">рганизация, </w:t>
      </w:r>
      <w:r w:rsidRPr="00503552">
        <w:rPr>
          <w:spacing w:val="-4"/>
          <w:w w:val="105"/>
          <w:sz w:val="28"/>
          <w:szCs w:val="28"/>
        </w:rPr>
        <w:t xml:space="preserve">лицо. </w:t>
      </w:r>
      <w:r w:rsidRPr="00503552">
        <w:rPr>
          <w:w w:val="105"/>
          <w:sz w:val="28"/>
          <w:szCs w:val="28"/>
        </w:rPr>
        <w:t>уполномоченна</w:t>
      </w:r>
      <w:proofErr w:type="gramStart"/>
      <w:r w:rsidRPr="00503552">
        <w:rPr>
          <w:w w:val="105"/>
          <w:sz w:val="28"/>
          <w:szCs w:val="28"/>
        </w:rPr>
        <w:t>я(</w:t>
      </w:r>
      <w:proofErr w:type="spellStart"/>
      <w:proofErr w:type="gramEnd"/>
      <w:r w:rsidRPr="00503552">
        <w:rPr>
          <w:w w:val="105"/>
          <w:sz w:val="28"/>
          <w:szCs w:val="28"/>
        </w:rPr>
        <w:t>ое</w:t>
      </w:r>
      <w:proofErr w:type="spellEnd"/>
      <w:r w:rsidRPr="00503552">
        <w:rPr>
          <w:w w:val="105"/>
          <w:sz w:val="28"/>
          <w:szCs w:val="28"/>
        </w:rPr>
        <w:t xml:space="preserve">) выполнять деятельность по повышению </w:t>
      </w:r>
      <w:r w:rsidR="00EC5CDE" w:rsidRPr="00503552">
        <w:rPr>
          <w:w w:val="105"/>
          <w:sz w:val="28"/>
          <w:szCs w:val="28"/>
        </w:rPr>
        <w:t>квалификации</w:t>
      </w:r>
      <w:r w:rsidRPr="00503552">
        <w:rPr>
          <w:w w:val="105"/>
          <w:sz w:val="28"/>
          <w:szCs w:val="28"/>
        </w:rPr>
        <w:t xml:space="preserve"> (профессиональной переподготовке) и научно-методическому сопровождению профессионального развития педагогических работников и управленческих</w:t>
      </w:r>
      <w:r w:rsidRPr="00503552">
        <w:rPr>
          <w:spacing w:val="27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кадров.</w:t>
      </w:r>
    </w:p>
    <w:p w:rsidR="006852C7" w:rsidRPr="00503552" w:rsidRDefault="006852C7" w:rsidP="006852C7">
      <w:pPr>
        <w:pStyle w:val="a6"/>
        <w:kinsoku w:val="0"/>
        <w:overflowPunct w:val="0"/>
        <w:spacing w:after="0" w:line="240" w:lineRule="auto"/>
        <w:ind w:right="123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 xml:space="preserve">Управленческие кадры </w:t>
      </w:r>
      <w:r w:rsidR="00EC5CDE" w:rsidRPr="00503552">
        <w:rPr>
          <w:w w:val="105"/>
          <w:sz w:val="28"/>
          <w:szCs w:val="28"/>
        </w:rPr>
        <w:t>–</w:t>
      </w:r>
      <w:r w:rsidRPr="00503552">
        <w:rPr>
          <w:w w:val="105"/>
          <w:sz w:val="28"/>
          <w:szCs w:val="28"/>
        </w:rPr>
        <w:t xml:space="preserve"> физические</w:t>
      </w:r>
      <w:r w:rsidR="00EC5CDE" w:rsidRPr="00503552">
        <w:rPr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 xml:space="preserve">лица, которые в соответствии с Трудовым кодексом Российской Федерации, другими федеральными законами и иными нормативными правовыми актами Российской Федерации,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 и локальными нормативными актами осуществляют руководство этой организацией, в том числе выполняют функции ее единоличного исполнительного органа. В </w:t>
      </w:r>
      <w:r w:rsidR="00EC5CDE" w:rsidRPr="00503552">
        <w:rPr>
          <w:w w:val="105"/>
          <w:sz w:val="28"/>
          <w:szCs w:val="28"/>
        </w:rPr>
        <w:t>целях</w:t>
      </w:r>
      <w:r w:rsidRPr="00503552">
        <w:rPr>
          <w:w w:val="105"/>
          <w:sz w:val="28"/>
          <w:szCs w:val="28"/>
        </w:rPr>
        <w:t xml:space="preserve"> настоящего Положения к управленческим кадрам относятся: руководитель </w:t>
      </w:r>
      <w:r w:rsidR="00EC5CDE" w:rsidRPr="00503552">
        <w:rPr>
          <w:w w:val="105"/>
          <w:sz w:val="28"/>
          <w:szCs w:val="28"/>
        </w:rPr>
        <w:t>организации</w:t>
      </w:r>
      <w:r w:rsidRPr="00503552">
        <w:rPr>
          <w:w w:val="105"/>
          <w:sz w:val="28"/>
          <w:szCs w:val="28"/>
        </w:rPr>
        <w:t>, осуществляющей образовательную деятельность, заместитель руководителя организации, осуществляющей образовательную деятельность, руководитель структурного подразделения организации, осуществляющей образовательную деятельность.</w:t>
      </w:r>
    </w:p>
    <w:p w:rsidR="00721933" w:rsidRPr="00503552" w:rsidRDefault="00EC5CDE" w:rsidP="00EC5CDE">
      <w:pPr>
        <w:pStyle w:val="a6"/>
        <w:tabs>
          <w:tab w:val="left" w:pos="1120"/>
          <w:tab w:val="left" w:pos="1753"/>
          <w:tab w:val="left" w:pos="1912"/>
          <w:tab w:val="left" w:pos="2464"/>
          <w:tab w:val="left" w:pos="2682"/>
          <w:tab w:val="left" w:pos="2994"/>
          <w:tab w:val="left" w:pos="3421"/>
          <w:tab w:val="left" w:pos="4076"/>
          <w:tab w:val="left" w:pos="4151"/>
          <w:tab w:val="left" w:pos="4259"/>
          <w:tab w:val="left" w:pos="4626"/>
          <w:tab w:val="left" w:pos="4887"/>
          <w:tab w:val="left" w:pos="5487"/>
          <w:tab w:val="left" w:pos="6012"/>
          <w:tab w:val="left" w:pos="6061"/>
          <w:tab w:val="left" w:pos="6138"/>
        </w:tabs>
        <w:kinsoku w:val="0"/>
        <w:overflowPunct w:val="0"/>
        <w:spacing w:after="0" w:line="240" w:lineRule="auto"/>
        <w:ind w:right="132" w:firstLine="709"/>
        <w:jc w:val="both"/>
        <w:rPr>
          <w:w w:val="104"/>
          <w:sz w:val="28"/>
          <w:szCs w:val="28"/>
        </w:rPr>
      </w:pPr>
      <w:r w:rsidRPr="00503552">
        <w:rPr>
          <w:w w:val="105"/>
          <w:sz w:val="28"/>
          <w:szCs w:val="28"/>
        </w:rPr>
        <w:t xml:space="preserve">Федеральный </w:t>
      </w:r>
      <w:r w:rsidR="006852C7" w:rsidRPr="00503552">
        <w:rPr>
          <w:w w:val="105"/>
          <w:sz w:val="28"/>
          <w:szCs w:val="28"/>
        </w:rPr>
        <w:t>реестр</w:t>
      </w:r>
      <w:r w:rsidRPr="00503552">
        <w:rPr>
          <w:w w:val="105"/>
          <w:sz w:val="28"/>
          <w:szCs w:val="28"/>
        </w:rPr>
        <w:t xml:space="preserve"> д</w:t>
      </w:r>
      <w:r w:rsidR="006852C7" w:rsidRPr="00503552">
        <w:rPr>
          <w:w w:val="105"/>
          <w:sz w:val="28"/>
          <w:szCs w:val="28"/>
        </w:rPr>
        <w:t>ополнительных</w:t>
      </w:r>
      <w:r w:rsidRPr="00503552">
        <w:rPr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профессиональных</w:t>
      </w:r>
      <w:r w:rsidRPr="00503552">
        <w:rPr>
          <w:w w:val="105"/>
          <w:sz w:val="28"/>
          <w:szCs w:val="28"/>
        </w:rPr>
        <w:t xml:space="preserve"> </w:t>
      </w:r>
      <w:r w:rsidR="006852C7" w:rsidRPr="00503552">
        <w:rPr>
          <w:spacing w:val="-1"/>
          <w:sz w:val="28"/>
          <w:szCs w:val="28"/>
        </w:rPr>
        <w:t xml:space="preserve">программ </w:t>
      </w:r>
      <w:r w:rsidR="006852C7" w:rsidRPr="00503552">
        <w:rPr>
          <w:w w:val="105"/>
          <w:sz w:val="28"/>
          <w:szCs w:val="28"/>
        </w:rPr>
        <w:t>педагогического образования</w:t>
      </w:r>
      <w:r w:rsidR="00721933" w:rsidRPr="00503552">
        <w:rPr>
          <w:w w:val="105"/>
          <w:sz w:val="28"/>
          <w:szCs w:val="28"/>
        </w:rPr>
        <w:t xml:space="preserve"> ‒</w:t>
      </w:r>
      <w:r w:rsidRPr="00503552">
        <w:rPr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инструмент</w:t>
      </w:r>
      <w:r w:rsidRPr="00503552">
        <w:rPr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единого</w:t>
      </w:r>
      <w:r w:rsidRPr="00503552">
        <w:rPr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федерального</w:t>
      </w:r>
      <w:r w:rsidRPr="00503552">
        <w:rPr>
          <w:w w:val="105"/>
          <w:sz w:val="28"/>
          <w:szCs w:val="28"/>
        </w:rPr>
        <w:t xml:space="preserve"> </w:t>
      </w:r>
      <w:r w:rsidR="006852C7" w:rsidRPr="00503552">
        <w:rPr>
          <w:spacing w:val="-1"/>
          <w:sz w:val="28"/>
          <w:szCs w:val="28"/>
        </w:rPr>
        <w:t xml:space="preserve">портала </w:t>
      </w:r>
      <w:r w:rsidR="006852C7" w:rsidRPr="00503552">
        <w:rPr>
          <w:w w:val="105"/>
          <w:sz w:val="28"/>
          <w:szCs w:val="28"/>
        </w:rPr>
        <w:t>дополнительного профессионального педагогического образования,</w:t>
      </w:r>
      <w:r w:rsidR="006852C7" w:rsidRPr="00503552">
        <w:rPr>
          <w:spacing w:val="26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созданный</w:t>
      </w:r>
      <w:r w:rsidR="006852C7" w:rsidRPr="00503552">
        <w:rPr>
          <w:spacing w:val="5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в</w:t>
      </w:r>
      <w:r w:rsidR="006852C7" w:rsidRPr="00503552">
        <w:rPr>
          <w:w w:val="96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целях унификации стандартов дополнительного</w:t>
      </w:r>
      <w:r w:rsidR="006852C7" w:rsidRPr="00503552">
        <w:rPr>
          <w:spacing w:val="26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профессионального</w:t>
      </w:r>
      <w:r w:rsidR="006852C7" w:rsidRPr="00503552">
        <w:rPr>
          <w:spacing w:val="8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образования</w:t>
      </w:r>
      <w:r w:rsidR="006852C7" w:rsidRPr="00503552">
        <w:rPr>
          <w:w w:val="103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педагогических работников и управленческих кадров, обеспечения</w:t>
      </w:r>
      <w:r w:rsidR="006852C7" w:rsidRPr="00503552">
        <w:rPr>
          <w:spacing w:val="15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широкого</w:t>
      </w:r>
      <w:r w:rsidR="006852C7" w:rsidRPr="00503552">
        <w:rPr>
          <w:spacing w:val="-5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доступа</w:t>
      </w:r>
      <w:r w:rsidR="006852C7" w:rsidRPr="00503552">
        <w:rPr>
          <w:spacing w:val="-1"/>
          <w:w w:val="104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к качественным дополнительным профессиональным</w:t>
      </w:r>
      <w:r w:rsidR="006852C7" w:rsidRPr="00503552">
        <w:rPr>
          <w:spacing w:val="-26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образовательным</w:t>
      </w:r>
      <w:r w:rsidR="006852C7" w:rsidRPr="00503552">
        <w:rPr>
          <w:spacing w:val="9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программам,</w:t>
      </w:r>
      <w:r w:rsidR="006852C7" w:rsidRPr="00503552">
        <w:rPr>
          <w:spacing w:val="-1"/>
          <w:w w:val="103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отвечающим современным задачам системы образования, в том</w:t>
      </w:r>
      <w:r w:rsidR="006852C7" w:rsidRPr="00503552">
        <w:rPr>
          <w:spacing w:val="1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числе</w:t>
      </w:r>
      <w:r w:rsidR="006852C7" w:rsidRPr="00503552">
        <w:rPr>
          <w:spacing w:val="26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повышению</w:t>
      </w:r>
      <w:r w:rsidR="006852C7" w:rsidRPr="00503552">
        <w:rPr>
          <w:spacing w:val="-1"/>
          <w:w w:val="103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результатов участия российских обучающихся в международных</w:t>
      </w:r>
      <w:r w:rsidR="006852C7" w:rsidRPr="00503552">
        <w:rPr>
          <w:spacing w:val="-8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исследованиях,</w:t>
      </w:r>
      <w:r w:rsidR="006852C7" w:rsidRPr="00503552">
        <w:rPr>
          <w:spacing w:val="25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и</w:t>
      </w:r>
      <w:r w:rsidR="006852C7" w:rsidRPr="00503552">
        <w:rPr>
          <w:w w:val="92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диссеминации эффективного опыта субъектов Российской Федерации в</w:t>
      </w:r>
      <w:r w:rsidR="006852C7" w:rsidRPr="00503552">
        <w:rPr>
          <w:spacing w:val="-10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этой</w:t>
      </w:r>
      <w:r w:rsidR="006852C7" w:rsidRPr="00503552">
        <w:rPr>
          <w:spacing w:val="-9"/>
          <w:w w:val="105"/>
          <w:sz w:val="28"/>
          <w:szCs w:val="28"/>
        </w:rPr>
        <w:t xml:space="preserve"> </w:t>
      </w:r>
      <w:r w:rsidR="006852C7" w:rsidRPr="00503552">
        <w:rPr>
          <w:w w:val="105"/>
          <w:sz w:val="28"/>
          <w:szCs w:val="28"/>
        </w:rPr>
        <w:t>области.</w:t>
      </w:r>
      <w:r w:rsidR="006852C7" w:rsidRPr="00503552">
        <w:rPr>
          <w:w w:val="104"/>
          <w:sz w:val="28"/>
          <w:szCs w:val="28"/>
        </w:rPr>
        <w:t xml:space="preserve"> </w:t>
      </w:r>
    </w:p>
    <w:p w:rsidR="006852C7" w:rsidRPr="00503552" w:rsidRDefault="006852C7" w:rsidP="00EC5CDE">
      <w:pPr>
        <w:pStyle w:val="a6"/>
        <w:tabs>
          <w:tab w:val="left" w:pos="1120"/>
          <w:tab w:val="left" w:pos="1753"/>
          <w:tab w:val="left" w:pos="1912"/>
          <w:tab w:val="left" w:pos="2464"/>
          <w:tab w:val="left" w:pos="2682"/>
          <w:tab w:val="left" w:pos="2994"/>
          <w:tab w:val="left" w:pos="3421"/>
          <w:tab w:val="left" w:pos="4076"/>
          <w:tab w:val="left" w:pos="4151"/>
          <w:tab w:val="left" w:pos="4259"/>
          <w:tab w:val="left" w:pos="4626"/>
          <w:tab w:val="left" w:pos="4887"/>
          <w:tab w:val="left" w:pos="5487"/>
          <w:tab w:val="left" w:pos="6012"/>
          <w:tab w:val="left" w:pos="6061"/>
          <w:tab w:val="left" w:pos="6138"/>
        </w:tabs>
        <w:kinsoku w:val="0"/>
        <w:overflowPunct w:val="0"/>
        <w:spacing w:after="0" w:line="240" w:lineRule="auto"/>
        <w:ind w:right="132" w:firstLine="709"/>
        <w:jc w:val="both"/>
        <w:rPr>
          <w:w w:val="105"/>
          <w:sz w:val="28"/>
          <w:szCs w:val="28"/>
        </w:rPr>
      </w:pPr>
      <w:r w:rsidRPr="00503552">
        <w:rPr>
          <w:w w:val="105"/>
          <w:sz w:val="28"/>
          <w:szCs w:val="28"/>
        </w:rPr>
        <w:t>Центр</w:t>
      </w:r>
      <w:r w:rsidRPr="00503552">
        <w:rPr>
          <w:spacing w:val="-22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непрерывного</w:t>
      </w:r>
      <w:r w:rsidRPr="00503552">
        <w:rPr>
          <w:spacing w:val="-15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повышения</w:t>
      </w:r>
      <w:r w:rsidRPr="00503552">
        <w:rPr>
          <w:spacing w:val="-14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профессионального</w:t>
      </w:r>
      <w:r w:rsidRPr="00503552">
        <w:rPr>
          <w:spacing w:val="-22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мастерства</w:t>
      </w:r>
      <w:r w:rsidRPr="00503552">
        <w:rPr>
          <w:spacing w:val="-18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педагогических</w:t>
      </w:r>
      <w:r w:rsidRPr="00503552">
        <w:rPr>
          <w:spacing w:val="-1"/>
          <w:w w:val="104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работников (ЦНППМПР)</w:t>
      </w:r>
      <w:r w:rsidR="00BD0A8F" w:rsidRPr="00503552">
        <w:rPr>
          <w:w w:val="105"/>
          <w:sz w:val="28"/>
          <w:szCs w:val="28"/>
        </w:rPr>
        <w:t xml:space="preserve"> </w:t>
      </w:r>
      <w:r w:rsidR="00721933" w:rsidRPr="00503552">
        <w:rPr>
          <w:w w:val="105"/>
          <w:sz w:val="28"/>
          <w:szCs w:val="28"/>
        </w:rPr>
        <w:t>‒</w:t>
      </w:r>
      <w:r w:rsidRPr="00503552">
        <w:rPr>
          <w:w w:val="105"/>
          <w:sz w:val="28"/>
          <w:szCs w:val="28"/>
        </w:rPr>
        <w:t xml:space="preserve"> структурное подразделение</w:t>
      </w:r>
      <w:r w:rsidRPr="00503552">
        <w:rPr>
          <w:spacing w:val="8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организации,</w:t>
      </w:r>
      <w:r w:rsidRPr="00503552">
        <w:rPr>
          <w:spacing w:val="7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осуществляющей образовательную деятельность по образовательным</w:t>
      </w:r>
      <w:r w:rsidRPr="00503552">
        <w:rPr>
          <w:spacing w:val="39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программам</w:t>
      </w:r>
      <w:r w:rsidRPr="00503552">
        <w:rPr>
          <w:spacing w:val="21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дополнительного</w:t>
      </w:r>
      <w:r w:rsidRPr="00503552">
        <w:rPr>
          <w:spacing w:val="-1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профессионального образования, или структурное</w:t>
      </w:r>
      <w:r w:rsidRPr="00503552">
        <w:rPr>
          <w:spacing w:val="36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подразделение</w:t>
      </w:r>
      <w:r w:rsidRPr="00503552">
        <w:rPr>
          <w:spacing w:val="11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организации,</w:t>
      </w:r>
      <w:r w:rsidRPr="00503552">
        <w:rPr>
          <w:w w:val="103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осуществляющей образовательную деятельность по</w:t>
      </w:r>
      <w:r w:rsidRPr="00503552">
        <w:rPr>
          <w:spacing w:val="28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образовательным</w:t>
      </w:r>
      <w:r w:rsidRPr="00503552">
        <w:rPr>
          <w:spacing w:val="13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программам</w:t>
      </w:r>
      <w:r w:rsidRPr="00503552">
        <w:rPr>
          <w:spacing w:val="-1"/>
          <w:w w:val="102"/>
          <w:sz w:val="28"/>
          <w:szCs w:val="28"/>
        </w:rPr>
        <w:t xml:space="preserve"> </w:t>
      </w:r>
      <w:r w:rsidR="00721933" w:rsidRPr="00503552">
        <w:rPr>
          <w:w w:val="105"/>
          <w:sz w:val="28"/>
          <w:szCs w:val="28"/>
        </w:rPr>
        <w:t xml:space="preserve">высшего </w:t>
      </w:r>
      <w:r w:rsidRPr="00503552">
        <w:rPr>
          <w:w w:val="105"/>
          <w:sz w:val="28"/>
          <w:szCs w:val="28"/>
        </w:rPr>
        <w:t>образования,</w:t>
      </w:r>
      <w:r w:rsidR="00EC5CDE" w:rsidRPr="00503552">
        <w:rPr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осуществляющее</w:t>
      </w:r>
      <w:r w:rsidR="00EC5CDE" w:rsidRPr="00503552">
        <w:rPr>
          <w:w w:val="105"/>
          <w:sz w:val="28"/>
          <w:szCs w:val="28"/>
        </w:rPr>
        <w:t xml:space="preserve"> </w:t>
      </w:r>
      <w:r w:rsidR="00721933" w:rsidRPr="00503552">
        <w:rPr>
          <w:w w:val="105"/>
          <w:sz w:val="28"/>
          <w:szCs w:val="28"/>
        </w:rPr>
        <w:t xml:space="preserve">непрерывное </w:t>
      </w:r>
      <w:r w:rsidRPr="00503552">
        <w:rPr>
          <w:spacing w:val="-1"/>
          <w:w w:val="105"/>
          <w:sz w:val="28"/>
          <w:szCs w:val="28"/>
        </w:rPr>
        <w:t xml:space="preserve">дополнительное </w:t>
      </w:r>
      <w:r w:rsidR="00721933" w:rsidRPr="00503552">
        <w:rPr>
          <w:spacing w:val="-1"/>
          <w:w w:val="105"/>
          <w:sz w:val="28"/>
          <w:szCs w:val="28"/>
        </w:rPr>
        <w:t>п</w:t>
      </w:r>
      <w:r w:rsidRPr="00503552">
        <w:rPr>
          <w:w w:val="105"/>
          <w:sz w:val="28"/>
          <w:szCs w:val="28"/>
        </w:rPr>
        <w:t>рофессиональное образование педагогических работников и</w:t>
      </w:r>
      <w:r w:rsidRPr="00503552">
        <w:rPr>
          <w:spacing w:val="-15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управленческих</w:t>
      </w:r>
      <w:r w:rsidRPr="00503552">
        <w:rPr>
          <w:spacing w:val="10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кадров</w:t>
      </w:r>
      <w:r w:rsidRPr="00503552">
        <w:rPr>
          <w:spacing w:val="-1"/>
          <w:w w:val="102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 xml:space="preserve">на основе диагностики профессиональных </w:t>
      </w:r>
      <w:r w:rsidR="00EC5CDE" w:rsidRPr="00503552">
        <w:rPr>
          <w:w w:val="105"/>
          <w:sz w:val="28"/>
          <w:szCs w:val="28"/>
        </w:rPr>
        <w:t>компетенций</w:t>
      </w:r>
      <w:r w:rsidRPr="00503552">
        <w:rPr>
          <w:w w:val="105"/>
          <w:sz w:val="28"/>
          <w:szCs w:val="28"/>
        </w:rPr>
        <w:t xml:space="preserve"> с учетом</w:t>
      </w:r>
      <w:r w:rsidRPr="00503552">
        <w:rPr>
          <w:spacing w:val="9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lastRenderedPageBreak/>
        <w:t>анализа</w:t>
      </w:r>
      <w:r w:rsidRPr="00503552">
        <w:rPr>
          <w:spacing w:val="30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запросов</w:t>
      </w:r>
      <w:r w:rsidRPr="00503552">
        <w:rPr>
          <w:w w:val="103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педагогических работников в овладении новыми компетенциями,</w:t>
      </w:r>
      <w:r w:rsidRPr="00503552">
        <w:rPr>
          <w:spacing w:val="28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необходимыми</w:t>
      </w:r>
      <w:r w:rsidRPr="00503552">
        <w:rPr>
          <w:spacing w:val="8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для</w:t>
      </w:r>
      <w:r w:rsidRPr="00503552">
        <w:rPr>
          <w:spacing w:val="-1"/>
          <w:w w:val="104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профессиональной деятельности, обеспечивающее разработку</w:t>
      </w:r>
      <w:r w:rsidRPr="00503552">
        <w:rPr>
          <w:spacing w:val="39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и</w:t>
      </w:r>
      <w:r w:rsidRPr="00503552">
        <w:rPr>
          <w:spacing w:val="37"/>
          <w:w w:val="105"/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сопровождение</w:t>
      </w:r>
      <w:r w:rsidRPr="00503552">
        <w:rPr>
          <w:spacing w:val="-1"/>
          <w:w w:val="103"/>
          <w:sz w:val="28"/>
          <w:szCs w:val="28"/>
        </w:rPr>
        <w:t xml:space="preserve"> </w:t>
      </w:r>
      <w:r w:rsidR="00EC5CDE" w:rsidRPr="00503552">
        <w:rPr>
          <w:w w:val="105"/>
          <w:sz w:val="28"/>
          <w:szCs w:val="28"/>
        </w:rPr>
        <w:t xml:space="preserve">индивидуальных образовательных </w:t>
      </w:r>
      <w:r w:rsidR="00EC5CDE" w:rsidRPr="00503552">
        <w:rPr>
          <w:spacing w:val="-1"/>
          <w:sz w:val="28"/>
          <w:szCs w:val="28"/>
        </w:rPr>
        <w:t xml:space="preserve">маршрутов </w:t>
      </w:r>
      <w:r w:rsidRPr="00503552">
        <w:rPr>
          <w:w w:val="105"/>
          <w:sz w:val="28"/>
          <w:szCs w:val="28"/>
        </w:rPr>
        <w:t>непрерывного</w:t>
      </w:r>
      <w:r w:rsidR="00EC5CDE" w:rsidRPr="00503552">
        <w:rPr>
          <w:w w:val="105"/>
          <w:sz w:val="28"/>
          <w:szCs w:val="28"/>
        </w:rPr>
        <w:t xml:space="preserve"> </w:t>
      </w:r>
      <w:r w:rsidRPr="00503552">
        <w:rPr>
          <w:sz w:val="28"/>
          <w:szCs w:val="28"/>
        </w:rPr>
        <w:t>развития</w:t>
      </w:r>
      <w:r w:rsidR="00EC5CDE" w:rsidRPr="00503552">
        <w:rPr>
          <w:sz w:val="28"/>
          <w:szCs w:val="28"/>
        </w:rPr>
        <w:t xml:space="preserve"> </w:t>
      </w:r>
      <w:r w:rsidRPr="00503552">
        <w:rPr>
          <w:w w:val="105"/>
          <w:sz w:val="28"/>
          <w:szCs w:val="28"/>
        </w:rPr>
        <w:t>профессионального мастерства педагогических работников.</w:t>
      </w:r>
    </w:p>
    <w:p w:rsidR="006852C7" w:rsidRPr="00503552" w:rsidRDefault="006852C7" w:rsidP="006852C7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503552">
        <w:rPr>
          <w:rFonts w:ascii="Times New Roman" w:hAnsi="Times New Roman" w:cs="Times New Roman"/>
          <w:w w:val="105"/>
          <w:sz w:val="28"/>
          <w:szCs w:val="28"/>
        </w:rPr>
        <w:t>Цифровая экосистема ДПО</w:t>
      </w:r>
      <w:r w:rsidR="00EC5CDE" w:rsidRPr="0050355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503552">
        <w:rPr>
          <w:rFonts w:ascii="Times New Roman" w:hAnsi="Times New Roman" w:cs="Times New Roman"/>
          <w:w w:val="105"/>
          <w:sz w:val="28"/>
          <w:szCs w:val="28"/>
        </w:rPr>
        <w:t xml:space="preserve">информационно-аналитический ресурс, обеспечивающий единые подходы к представляемым образовательными </w:t>
      </w:r>
      <w:r w:rsidR="00EC5CDE" w:rsidRPr="00503552">
        <w:rPr>
          <w:rFonts w:ascii="Times New Roman" w:hAnsi="Times New Roman" w:cs="Times New Roman"/>
          <w:w w:val="105"/>
          <w:sz w:val="28"/>
          <w:szCs w:val="28"/>
        </w:rPr>
        <w:t>организациями программам дополнительного</w:t>
      </w:r>
      <w:r w:rsidRPr="0050355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C5CDE" w:rsidRPr="00503552">
        <w:rPr>
          <w:rFonts w:ascii="Times New Roman" w:hAnsi="Times New Roman" w:cs="Times New Roman"/>
          <w:w w:val="105"/>
          <w:sz w:val="28"/>
          <w:szCs w:val="28"/>
        </w:rPr>
        <w:t>профессионального образования</w:t>
      </w:r>
      <w:r w:rsidRPr="00503552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EC5CDE" w:rsidRPr="00503552">
        <w:rPr>
          <w:rFonts w:ascii="Times New Roman" w:hAnsi="Times New Roman" w:cs="Times New Roman"/>
          <w:w w:val="105"/>
          <w:sz w:val="28"/>
          <w:szCs w:val="28"/>
        </w:rPr>
        <w:t>вери</w:t>
      </w:r>
      <w:r w:rsidR="00EC5CDE" w:rsidRPr="00503552">
        <w:rPr>
          <w:rFonts w:ascii="Times New Roman" w:hAnsi="Times New Roman" w:cs="Times New Roman"/>
          <w:spacing w:val="3"/>
          <w:w w:val="105"/>
          <w:sz w:val="28"/>
          <w:szCs w:val="28"/>
        </w:rPr>
        <w:t>фик</w:t>
      </w:r>
      <w:r w:rsidR="00EC5CDE" w:rsidRPr="00503552">
        <w:rPr>
          <w:rFonts w:ascii="Times New Roman" w:hAnsi="Times New Roman" w:cs="Times New Roman"/>
          <w:w w:val="105"/>
          <w:sz w:val="28"/>
          <w:szCs w:val="28"/>
        </w:rPr>
        <w:t>ации,</w:t>
      </w:r>
      <w:r w:rsidRPr="00503552">
        <w:rPr>
          <w:rFonts w:ascii="Times New Roman" w:hAnsi="Times New Roman" w:cs="Times New Roman"/>
          <w:w w:val="105"/>
          <w:sz w:val="28"/>
          <w:szCs w:val="28"/>
        </w:rPr>
        <w:t xml:space="preserve"> учету слушателей и анализу их результатов; включающий в себя следующие модули: паспорт региональной системы ДППО; специализированная обучающая среда, федеральный реестр программ дополнительного профессионального педагогического</w:t>
      </w:r>
      <w:r w:rsidRPr="00503552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503552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 w:rsidR="00721933" w:rsidRPr="00503552">
        <w:rPr>
          <w:rFonts w:ascii="Times New Roman" w:hAnsi="Times New Roman" w:cs="Times New Roman"/>
          <w:w w:val="105"/>
          <w:sz w:val="28"/>
          <w:szCs w:val="28"/>
        </w:rPr>
        <w:t xml:space="preserve">. </w:t>
      </w:r>
    </w:p>
    <w:p w:rsidR="00721933" w:rsidRPr="00503552" w:rsidRDefault="00721933" w:rsidP="006852C7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721933" w:rsidRPr="00503552" w:rsidRDefault="00721933" w:rsidP="006852C7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721933" w:rsidRPr="00503552" w:rsidRDefault="00721933" w:rsidP="006852C7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4E1F93" w:rsidRPr="00503552" w:rsidRDefault="004E1F93">
      <w:pPr>
        <w:rPr>
          <w:rFonts w:ascii="Times New Roman" w:hAnsi="Times New Roman" w:cs="Times New Roman"/>
          <w:w w:val="105"/>
          <w:sz w:val="28"/>
          <w:szCs w:val="28"/>
        </w:rPr>
      </w:pPr>
      <w:r w:rsidRPr="00503552">
        <w:rPr>
          <w:rFonts w:ascii="Times New Roman" w:hAnsi="Times New Roman" w:cs="Times New Roman"/>
          <w:w w:val="105"/>
          <w:sz w:val="28"/>
          <w:szCs w:val="28"/>
        </w:rPr>
        <w:br w:type="page"/>
      </w:r>
    </w:p>
    <w:p w:rsidR="00721933" w:rsidRDefault="00721933" w:rsidP="006852C7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3F3D3F"/>
          <w:w w:val="105"/>
          <w:sz w:val="28"/>
          <w:szCs w:val="28"/>
        </w:rPr>
      </w:pPr>
    </w:p>
    <w:p w:rsidR="00F274FF" w:rsidRDefault="00F274FF" w:rsidP="00F274F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1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4FF" w:rsidRDefault="00F274FF" w:rsidP="00F274F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 xml:space="preserve">к приказу ГБПОУ Уфимский </w:t>
      </w:r>
      <w:r>
        <w:rPr>
          <w:rFonts w:ascii="Times New Roman" w:hAnsi="Times New Roman" w:cs="Times New Roman"/>
          <w:sz w:val="28"/>
          <w:szCs w:val="28"/>
        </w:rPr>
        <w:t>много</w:t>
      </w:r>
      <w:r w:rsidRPr="006A1537">
        <w:rPr>
          <w:rFonts w:ascii="Times New Roman" w:hAnsi="Times New Roman" w:cs="Times New Roman"/>
          <w:sz w:val="28"/>
          <w:szCs w:val="28"/>
        </w:rPr>
        <w:t xml:space="preserve">профильный профессиональный колледж </w:t>
      </w:r>
    </w:p>
    <w:p w:rsidR="00F274FF" w:rsidRPr="006A1537" w:rsidRDefault="00F274FF" w:rsidP="00F274FF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6A1537">
        <w:rPr>
          <w:rFonts w:ascii="Times New Roman" w:hAnsi="Times New Roman" w:cs="Times New Roman"/>
          <w:sz w:val="28"/>
          <w:szCs w:val="28"/>
        </w:rPr>
        <w:t xml:space="preserve">от 28 декабря 2021 года № </w:t>
      </w:r>
      <w:r w:rsidR="00C17F59">
        <w:rPr>
          <w:rFonts w:ascii="Times New Roman" w:hAnsi="Times New Roman" w:cs="Times New Roman"/>
          <w:sz w:val="28"/>
          <w:szCs w:val="28"/>
        </w:rPr>
        <w:t>108</w:t>
      </w:r>
    </w:p>
    <w:p w:rsidR="00721933" w:rsidRDefault="00721933" w:rsidP="006852C7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3F3D3F"/>
          <w:w w:val="105"/>
          <w:sz w:val="28"/>
          <w:szCs w:val="28"/>
        </w:rPr>
      </w:pPr>
    </w:p>
    <w:p w:rsidR="00721933" w:rsidRDefault="00721933" w:rsidP="00721933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3F3D3F"/>
          <w:w w:val="105"/>
          <w:sz w:val="28"/>
          <w:szCs w:val="28"/>
        </w:rPr>
      </w:pPr>
      <w:r>
        <w:rPr>
          <w:rFonts w:ascii="Times New Roman" w:hAnsi="Times New Roman" w:cs="Times New Roman"/>
          <w:color w:val="3F3D3F"/>
          <w:w w:val="105"/>
          <w:sz w:val="28"/>
          <w:szCs w:val="28"/>
        </w:rPr>
        <w:t>Комплекс мер (дорожная карта) по созданию региональной системы научно-методического сопровождения педагогических работников и управленческих кадров Республики Башкортостан</w:t>
      </w:r>
      <w:bookmarkStart w:id="1" w:name="_GoBack"/>
      <w:bookmarkEnd w:id="1"/>
    </w:p>
    <w:p w:rsidR="00721933" w:rsidRDefault="00721933" w:rsidP="00721933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3F3D3F"/>
          <w:w w:val="105"/>
          <w:sz w:val="28"/>
          <w:szCs w:val="28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41"/>
        <w:gridCol w:w="2396"/>
        <w:gridCol w:w="2008"/>
        <w:gridCol w:w="1387"/>
      </w:tblGrid>
      <w:tr w:rsidR="00AC222E" w:rsidTr="00AC222E">
        <w:trPr>
          <w:jc w:val="center"/>
        </w:trPr>
        <w:tc>
          <w:tcPr>
            <w:tcW w:w="562" w:type="dxa"/>
            <w:vAlign w:val="center"/>
          </w:tcPr>
          <w:p w:rsidR="00721933" w:rsidRPr="00721933" w:rsidRDefault="00721933" w:rsidP="00AC222E">
            <w:pPr>
              <w:pStyle w:val="a3"/>
              <w:ind w:left="0"/>
              <w:jc w:val="center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>№ п/п</w:t>
            </w:r>
          </w:p>
        </w:tc>
        <w:tc>
          <w:tcPr>
            <w:tcW w:w="3841" w:type="dxa"/>
            <w:vAlign w:val="center"/>
          </w:tcPr>
          <w:p w:rsidR="00721933" w:rsidRPr="00721933" w:rsidRDefault="00721933" w:rsidP="00AC222E">
            <w:pPr>
              <w:pStyle w:val="a3"/>
              <w:ind w:left="0" w:right="141"/>
              <w:jc w:val="center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>Наименование мероприятия</w:t>
            </w:r>
          </w:p>
        </w:tc>
        <w:tc>
          <w:tcPr>
            <w:tcW w:w="2396" w:type="dxa"/>
            <w:vAlign w:val="center"/>
          </w:tcPr>
          <w:p w:rsidR="00721933" w:rsidRPr="00721933" w:rsidRDefault="00721933" w:rsidP="00AC222E">
            <w:pPr>
              <w:pStyle w:val="a3"/>
              <w:ind w:left="0" w:right="141"/>
              <w:jc w:val="center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>Ответственный</w:t>
            </w:r>
          </w:p>
        </w:tc>
        <w:tc>
          <w:tcPr>
            <w:tcW w:w="2008" w:type="dxa"/>
            <w:vAlign w:val="center"/>
          </w:tcPr>
          <w:p w:rsidR="00721933" w:rsidRPr="00721933" w:rsidRDefault="00721933" w:rsidP="00AC222E">
            <w:pPr>
              <w:pStyle w:val="a3"/>
              <w:ind w:left="0" w:right="141"/>
              <w:jc w:val="center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>Результат</w:t>
            </w:r>
          </w:p>
        </w:tc>
        <w:tc>
          <w:tcPr>
            <w:tcW w:w="1387" w:type="dxa"/>
            <w:vAlign w:val="center"/>
          </w:tcPr>
          <w:p w:rsidR="00721933" w:rsidRDefault="00721933" w:rsidP="00AC222E">
            <w:pPr>
              <w:pStyle w:val="a3"/>
              <w:ind w:left="0" w:right="141"/>
              <w:jc w:val="center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>Срок</w:t>
            </w:r>
          </w:p>
        </w:tc>
      </w:tr>
      <w:tr w:rsidR="00AC222E" w:rsidTr="00AC222E">
        <w:trPr>
          <w:jc w:val="center"/>
        </w:trPr>
        <w:tc>
          <w:tcPr>
            <w:tcW w:w="562" w:type="dxa"/>
          </w:tcPr>
          <w:p w:rsidR="00721933" w:rsidRPr="00721933" w:rsidRDefault="00721933" w:rsidP="00AC222E">
            <w:pPr>
              <w:pStyle w:val="a3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</w:p>
        </w:tc>
        <w:tc>
          <w:tcPr>
            <w:tcW w:w="3841" w:type="dxa"/>
          </w:tcPr>
          <w:p w:rsidR="00721933" w:rsidRPr="00721933" w:rsidRDefault="00721933" w:rsidP="00721933">
            <w:pPr>
              <w:pStyle w:val="a3"/>
              <w:ind w:left="0" w:right="141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Утверждение Положения о создании и функционировании </w:t>
            </w:r>
            <w:r w:rsidR="002C07CE"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региональной системы научно-методического сопровождения педагогических работников и управленческих кадров Республики Башкортостан  </w:t>
            </w:r>
          </w:p>
        </w:tc>
        <w:tc>
          <w:tcPr>
            <w:tcW w:w="2396" w:type="dxa"/>
          </w:tcPr>
          <w:p w:rsidR="00721933" w:rsidRPr="00721933" w:rsidRDefault="002C07CE" w:rsidP="002C07CE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Министерство образования и науки республики Башкортостан (далее </w:t>
            </w: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РБ)  </w:t>
            </w:r>
          </w:p>
        </w:tc>
        <w:tc>
          <w:tcPr>
            <w:tcW w:w="2008" w:type="dxa"/>
          </w:tcPr>
          <w:p w:rsidR="00721933" w:rsidRPr="00721933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 </w:t>
            </w:r>
          </w:p>
        </w:tc>
        <w:tc>
          <w:tcPr>
            <w:tcW w:w="1387" w:type="dxa"/>
          </w:tcPr>
          <w:p w:rsidR="00721933" w:rsidRPr="00721933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25 июля 2021 года </w:t>
            </w:r>
          </w:p>
        </w:tc>
      </w:tr>
      <w:tr w:rsidR="00AC222E" w:rsidTr="00AC222E">
        <w:trPr>
          <w:jc w:val="center"/>
        </w:trPr>
        <w:tc>
          <w:tcPr>
            <w:tcW w:w="562" w:type="dxa"/>
          </w:tcPr>
          <w:p w:rsidR="00721933" w:rsidRPr="00721933" w:rsidRDefault="00721933" w:rsidP="00AC222E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</w:p>
        </w:tc>
        <w:tc>
          <w:tcPr>
            <w:tcW w:w="3841" w:type="dxa"/>
          </w:tcPr>
          <w:p w:rsidR="002C07CE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Утверждение Комплекса мер (дорожной карты) по созданию региональной системы научно-методического сопровождения педагогических работников и управленческих кадров Республики Башкортостан </w:t>
            </w:r>
          </w:p>
          <w:p w:rsidR="00721933" w:rsidRPr="00721933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</w:t>
            </w:r>
          </w:p>
        </w:tc>
        <w:tc>
          <w:tcPr>
            <w:tcW w:w="2396" w:type="dxa"/>
          </w:tcPr>
          <w:p w:rsidR="00721933" w:rsidRPr="00721933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РБ </w:t>
            </w:r>
          </w:p>
        </w:tc>
        <w:tc>
          <w:tcPr>
            <w:tcW w:w="2008" w:type="dxa"/>
          </w:tcPr>
          <w:p w:rsidR="00721933" w:rsidRPr="00721933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РБ </w:t>
            </w:r>
          </w:p>
        </w:tc>
        <w:tc>
          <w:tcPr>
            <w:tcW w:w="1387" w:type="dxa"/>
          </w:tcPr>
          <w:p w:rsidR="00721933" w:rsidRPr="00721933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1 августа 2021 года </w:t>
            </w:r>
          </w:p>
        </w:tc>
      </w:tr>
      <w:tr w:rsidR="00AC222E" w:rsidTr="00AC222E">
        <w:trPr>
          <w:jc w:val="center"/>
        </w:trPr>
        <w:tc>
          <w:tcPr>
            <w:tcW w:w="562" w:type="dxa"/>
          </w:tcPr>
          <w:p w:rsidR="00721933" w:rsidRPr="00721933" w:rsidRDefault="00721933" w:rsidP="00AC222E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</w:p>
        </w:tc>
        <w:tc>
          <w:tcPr>
            <w:tcW w:w="3841" w:type="dxa"/>
          </w:tcPr>
          <w:p w:rsidR="00721933" w:rsidRPr="00721933" w:rsidRDefault="002C07CE" w:rsidP="002C07CE">
            <w:pPr>
              <w:pStyle w:val="a3"/>
              <w:ind w:left="0" w:right="141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Определение ответственного от </w:t>
            </w: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РБ за контроль мероприятий по формированию и введению паспорта региональной системы научно-методического сопровождения педагогических работников и управленческих кадров (далее паспорт ДППО). Определение ответственного за работу в цифровой экосистеме дополнительного профессионального образования (в том числе за формирование и введение паспорта ДППО). </w:t>
            </w:r>
          </w:p>
        </w:tc>
        <w:tc>
          <w:tcPr>
            <w:tcW w:w="2396" w:type="dxa"/>
          </w:tcPr>
          <w:p w:rsidR="00721933" w:rsidRPr="00721933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РБ</w:t>
            </w:r>
          </w:p>
        </w:tc>
        <w:tc>
          <w:tcPr>
            <w:tcW w:w="2008" w:type="dxa"/>
          </w:tcPr>
          <w:p w:rsidR="00721933" w:rsidRPr="00721933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РБ</w:t>
            </w:r>
          </w:p>
        </w:tc>
        <w:tc>
          <w:tcPr>
            <w:tcW w:w="1387" w:type="dxa"/>
          </w:tcPr>
          <w:p w:rsidR="00721933" w:rsidRPr="00721933" w:rsidRDefault="002C07CE" w:rsidP="002C07CE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15  сентября 2021 года </w:t>
            </w:r>
          </w:p>
        </w:tc>
      </w:tr>
      <w:tr w:rsidR="00AC222E" w:rsidTr="00AC222E">
        <w:trPr>
          <w:jc w:val="center"/>
        </w:trPr>
        <w:tc>
          <w:tcPr>
            <w:tcW w:w="562" w:type="dxa"/>
          </w:tcPr>
          <w:p w:rsidR="00721933" w:rsidRPr="00721933" w:rsidRDefault="000C7056" w:rsidP="00AC222E">
            <w:pPr>
              <w:pStyle w:val="a3"/>
              <w:ind w:left="0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>4.</w:t>
            </w:r>
          </w:p>
        </w:tc>
        <w:tc>
          <w:tcPr>
            <w:tcW w:w="3841" w:type="dxa"/>
          </w:tcPr>
          <w:p w:rsidR="00721933" w:rsidRPr="00721933" w:rsidRDefault="002C07CE" w:rsidP="002C07CE">
            <w:pPr>
              <w:pStyle w:val="a3"/>
              <w:ind w:left="0" w:right="141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Подписание трехстороннего соглашения между </w:t>
            </w: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РБ, муниципальными органами управления образованием и ГБПОУ Уфимский </w:t>
            </w:r>
            <w:r>
              <w:rPr>
                <w:rFonts w:ascii="Times New Roman" w:hAnsi="Times New Roman"/>
                <w:color w:val="3F3D3F"/>
                <w:w w:val="105"/>
                <w:szCs w:val="28"/>
              </w:rPr>
              <w:lastRenderedPageBreak/>
              <w:t xml:space="preserve">многопрофильный профессиональный колледж (Центр непрерывного мастерства педагогических работников) (далее – ЦНППМ) </w:t>
            </w:r>
          </w:p>
        </w:tc>
        <w:tc>
          <w:tcPr>
            <w:tcW w:w="2396" w:type="dxa"/>
          </w:tcPr>
          <w:p w:rsidR="00721933" w:rsidRPr="00721933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lastRenderedPageBreak/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РБ</w:t>
            </w:r>
          </w:p>
        </w:tc>
        <w:tc>
          <w:tcPr>
            <w:tcW w:w="2008" w:type="dxa"/>
          </w:tcPr>
          <w:p w:rsidR="00721933" w:rsidRPr="00721933" w:rsidRDefault="002C07CE" w:rsidP="002C07CE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РБ Соглашение между </w:t>
            </w: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РБ, </w:t>
            </w:r>
            <w:r>
              <w:rPr>
                <w:rFonts w:ascii="Times New Roman" w:hAnsi="Times New Roman"/>
                <w:color w:val="3F3D3F"/>
                <w:w w:val="105"/>
                <w:szCs w:val="28"/>
              </w:rPr>
              <w:lastRenderedPageBreak/>
              <w:t xml:space="preserve">муниципальными органами управления образованием и ЦНППМ </w:t>
            </w:r>
          </w:p>
        </w:tc>
        <w:tc>
          <w:tcPr>
            <w:tcW w:w="1387" w:type="dxa"/>
          </w:tcPr>
          <w:p w:rsidR="00721933" w:rsidRPr="00721933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lastRenderedPageBreak/>
              <w:t xml:space="preserve">15 сентября 2021 года </w:t>
            </w:r>
          </w:p>
        </w:tc>
      </w:tr>
      <w:tr w:rsidR="00AC222E" w:rsidTr="00AC222E">
        <w:trPr>
          <w:jc w:val="center"/>
        </w:trPr>
        <w:tc>
          <w:tcPr>
            <w:tcW w:w="562" w:type="dxa"/>
          </w:tcPr>
          <w:p w:rsidR="00721933" w:rsidRPr="00721933" w:rsidRDefault="000C7056" w:rsidP="00AC222E">
            <w:pPr>
              <w:pStyle w:val="a3"/>
              <w:ind w:left="0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lastRenderedPageBreak/>
              <w:t>5.</w:t>
            </w:r>
          </w:p>
        </w:tc>
        <w:tc>
          <w:tcPr>
            <w:tcW w:w="3841" w:type="dxa"/>
          </w:tcPr>
          <w:p w:rsidR="00721933" w:rsidRPr="00721933" w:rsidRDefault="002C07CE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Информирование работников системы образования Республики Башкортостан о создании и функционировании региональной системы научно-методического сопровождения педагогических работников и управленческих кадров (в формате педсовета, конференции, форума и других форматах)   </w:t>
            </w:r>
          </w:p>
        </w:tc>
        <w:tc>
          <w:tcPr>
            <w:tcW w:w="2396" w:type="dxa"/>
          </w:tcPr>
          <w:p w:rsidR="00721933" w:rsidRPr="00721933" w:rsidRDefault="0055349C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3F3D3F"/>
                <w:w w:val="105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 РБ</w:t>
            </w:r>
          </w:p>
        </w:tc>
        <w:tc>
          <w:tcPr>
            <w:tcW w:w="2008" w:type="dxa"/>
          </w:tcPr>
          <w:p w:rsidR="00721933" w:rsidRPr="00721933" w:rsidRDefault="004E1F93" w:rsidP="004E1F9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Информационно-аналитический отчет с приложением о месте, сроках, формате и количестве участников (в ом числе видео-, фотоматериалов, ссылок на региональные СМИ) </w:t>
            </w:r>
          </w:p>
        </w:tc>
        <w:tc>
          <w:tcPr>
            <w:tcW w:w="1387" w:type="dxa"/>
          </w:tcPr>
          <w:p w:rsidR="00721933" w:rsidRPr="00721933" w:rsidRDefault="004E1F93" w:rsidP="00721933">
            <w:pPr>
              <w:pStyle w:val="a3"/>
              <w:ind w:left="0" w:right="141"/>
              <w:jc w:val="both"/>
              <w:rPr>
                <w:rFonts w:ascii="Times New Roman" w:hAnsi="Times New Roman"/>
                <w:color w:val="3F3D3F"/>
                <w:w w:val="105"/>
                <w:szCs w:val="28"/>
              </w:rPr>
            </w:pPr>
            <w:r>
              <w:rPr>
                <w:rFonts w:ascii="Times New Roman" w:hAnsi="Times New Roman"/>
                <w:color w:val="3F3D3F"/>
                <w:w w:val="105"/>
                <w:szCs w:val="28"/>
              </w:rPr>
              <w:t xml:space="preserve">1 октября 2021 года </w:t>
            </w:r>
          </w:p>
        </w:tc>
      </w:tr>
    </w:tbl>
    <w:p w:rsidR="00721933" w:rsidRDefault="00721933" w:rsidP="00721933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3F3D3F"/>
          <w:w w:val="105"/>
          <w:sz w:val="28"/>
          <w:szCs w:val="28"/>
        </w:rPr>
      </w:pPr>
      <w:r>
        <w:rPr>
          <w:rFonts w:ascii="Times New Roman" w:hAnsi="Times New Roman" w:cs="Times New Roman"/>
          <w:color w:val="3F3D3F"/>
          <w:w w:val="105"/>
          <w:sz w:val="28"/>
          <w:szCs w:val="28"/>
        </w:rPr>
        <w:t xml:space="preserve"> </w:t>
      </w:r>
    </w:p>
    <w:p w:rsidR="00721933" w:rsidRDefault="00721933" w:rsidP="00721933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3F3D3F"/>
          <w:w w:val="105"/>
          <w:sz w:val="28"/>
          <w:szCs w:val="28"/>
        </w:rPr>
      </w:pPr>
    </w:p>
    <w:p w:rsidR="00721933" w:rsidRPr="00721933" w:rsidRDefault="00721933" w:rsidP="00721933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3F3D3F"/>
          <w:w w:val="105"/>
          <w:sz w:val="28"/>
          <w:szCs w:val="28"/>
        </w:rPr>
      </w:pPr>
    </w:p>
    <w:sectPr w:rsidR="00721933" w:rsidRPr="00721933" w:rsidSect="00146A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A20"/>
    <w:multiLevelType w:val="hybridMultilevel"/>
    <w:tmpl w:val="AB624FD8"/>
    <w:lvl w:ilvl="0" w:tplc="C4E2A2E4">
      <w:start w:val="2"/>
      <w:numFmt w:val="bullet"/>
      <w:lvlText w:val="-"/>
      <w:lvlJc w:val="left"/>
      <w:pPr>
        <w:ind w:left="1069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4EA6FF8"/>
    <w:multiLevelType w:val="multilevel"/>
    <w:tmpl w:val="AE3CA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C5D0689"/>
    <w:multiLevelType w:val="multilevel"/>
    <w:tmpl w:val="01940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F167328"/>
    <w:multiLevelType w:val="hybridMultilevel"/>
    <w:tmpl w:val="BB367DC6"/>
    <w:lvl w:ilvl="0" w:tplc="ED5A476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41E2C34"/>
    <w:multiLevelType w:val="multilevel"/>
    <w:tmpl w:val="ECCA8E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6D2D3943"/>
    <w:multiLevelType w:val="hybridMultilevel"/>
    <w:tmpl w:val="8DEE5EE8"/>
    <w:lvl w:ilvl="0" w:tplc="6ADE55F2">
      <w:start w:val="3"/>
      <w:numFmt w:val="bullet"/>
      <w:lvlText w:val="-"/>
      <w:lvlJc w:val="left"/>
      <w:pPr>
        <w:ind w:left="1068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83"/>
    <w:rsid w:val="00006119"/>
    <w:rsid w:val="000C7056"/>
    <w:rsid w:val="000F34DE"/>
    <w:rsid w:val="00146ABF"/>
    <w:rsid w:val="001D0F5C"/>
    <w:rsid w:val="002A26B3"/>
    <w:rsid w:val="002C07CE"/>
    <w:rsid w:val="003B7952"/>
    <w:rsid w:val="003F635E"/>
    <w:rsid w:val="0040186B"/>
    <w:rsid w:val="00424F3D"/>
    <w:rsid w:val="00460577"/>
    <w:rsid w:val="004D5083"/>
    <w:rsid w:val="004E1F93"/>
    <w:rsid w:val="00503552"/>
    <w:rsid w:val="0055349C"/>
    <w:rsid w:val="00554863"/>
    <w:rsid w:val="0060433A"/>
    <w:rsid w:val="006560DC"/>
    <w:rsid w:val="006852C7"/>
    <w:rsid w:val="006A1537"/>
    <w:rsid w:val="006B4587"/>
    <w:rsid w:val="006B5BD1"/>
    <w:rsid w:val="00721933"/>
    <w:rsid w:val="009D70EB"/>
    <w:rsid w:val="00A74F42"/>
    <w:rsid w:val="00A85225"/>
    <w:rsid w:val="00AC222E"/>
    <w:rsid w:val="00B42CD4"/>
    <w:rsid w:val="00BB25E4"/>
    <w:rsid w:val="00BD0A8F"/>
    <w:rsid w:val="00C17F59"/>
    <w:rsid w:val="00D374A1"/>
    <w:rsid w:val="00DC03C7"/>
    <w:rsid w:val="00E15C37"/>
    <w:rsid w:val="00E37C4C"/>
    <w:rsid w:val="00EC5CDE"/>
    <w:rsid w:val="00F274FF"/>
    <w:rsid w:val="00F94058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СЕМИНАР"/>
    <w:basedOn w:val="a"/>
    <w:link w:val="a4"/>
    <w:uiPriority w:val="34"/>
    <w:qFormat/>
    <w:rsid w:val="004D5083"/>
    <w:pPr>
      <w:ind w:left="720"/>
      <w:contextualSpacing/>
    </w:pPr>
  </w:style>
  <w:style w:type="paragraph" w:customStyle="1" w:styleId="Style4">
    <w:name w:val="Style4"/>
    <w:basedOn w:val="a"/>
    <w:uiPriority w:val="99"/>
    <w:qFormat/>
    <w:rsid w:val="006B458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 справка"/>
    <w:basedOn w:val="a"/>
    <w:uiPriority w:val="99"/>
    <w:qFormat/>
    <w:rsid w:val="006B4587"/>
    <w:pPr>
      <w:spacing w:after="200" w:line="276" w:lineRule="auto"/>
      <w:ind w:firstLine="567"/>
    </w:pPr>
    <w:rPr>
      <w:rFonts w:ascii="Times New Roman" w:hAnsi="Times New Roman" w:cs="Times New Roman"/>
      <w:b/>
      <w:bCs/>
      <w:iCs/>
      <w:sz w:val="26"/>
      <w:szCs w:val="26"/>
    </w:rPr>
  </w:style>
  <w:style w:type="paragraph" w:customStyle="1" w:styleId="2">
    <w:name w:val="Стиль2"/>
    <w:basedOn w:val="a"/>
    <w:qFormat/>
    <w:rsid w:val="006B4587"/>
    <w:pPr>
      <w:spacing w:line="360" w:lineRule="auto"/>
      <w:ind w:firstLine="360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Абзац списка Знак"/>
    <w:aliases w:val="Нумерованый список Знак,СЕМИНАР Знак"/>
    <w:link w:val="a3"/>
    <w:uiPriority w:val="34"/>
    <w:locked/>
    <w:rsid w:val="006B4587"/>
  </w:style>
  <w:style w:type="character" w:customStyle="1" w:styleId="1">
    <w:name w:val="Основной текст Знак1"/>
    <w:basedOn w:val="a0"/>
    <w:link w:val="a6"/>
    <w:uiPriority w:val="99"/>
    <w:locked/>
    <w:rsid w:val="00D374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D374A1"/>
    <w:pPr>
      <w:shd w:val="clear" w:color="auto" w:fill="FFFFFF"/>
      <w:spacing w:after="660" w:line="30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D374A1"/>
  </w:style>
  <w:style w:type="table" w:styleId="a8">
    <w:name w:val="Table Grid"/>
    <w:basedOn w:val="a1"/>
    <w:uiPriority w:val="99"/>
    <w:rsid w:val="009D70E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СЕМИНАР"/>
    <w:basedOn w:val="a"/>
    <w:link w:val="a4"/>
    <w:uiPriority w:val="34"/>
    <w:qFormat/>
    <w:rsid w:val="004D5083"/>
    <w:pPr>
      <w:ind w:left="720"/>
      <w:contextualSpacing/>
    </w:pPr>
  </w:style>
  <w:style w:type="paragraph" w:customStyle="1" w:styleId="Style4">
    <w:name w:val="Style4"/>
    <w:basedOn w:val="a"/>
    <w:uiPriority w:val="99"/>
    <w:qFormat/>
    <w:rsid w:val="006B458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 справка"/>
    <w:basedOn w:val="a"/>
    <w:uiPriority w:val="99"/>
    <w:qFormat/>
    <w:rsid w:val="006B4587"/>
    <w:pPr>
      <w:spacing w:after="200" w:line="276" w:lineRule="auto"/>
      <w:ind w:firstLine="567"/>
    </w:pPr>
    <w:rPr>
      <w:rFonts w:ascii="Times New Roman" w:hAnsi="Times New Roman" w:cs="Times New Roman"/>
      <w:b/>
      <w:bCs/>
      <w:iCs/>
      <w:sz w:val="26"/>
      <w:szCs w:val="26"/>
    </w:rPr>
  </w:style>
  <w:style w:type="paragraph" w:customStyle="1" w:styleId="2">
    <w:name w:val="Стиль2"/>
    <w:basedOn w:val="a"/>
    <w:qFormat/>
    <w:rsid w:val="006B4587"/>
    <w:pPr>
      <w:spacing w:line="360" w:lineRule="auto"/>
      <w:ind w:firstLine="360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Абзац списка Знак"/>
    <w:aliases w:val="Нумерованый список Знак,СЕМИНАР Знак"/>
    <w:link w:val="a3"/>
    <w:uiPriority w:val="34"/>
    <w:locked/>
    <w:rsid w:val="006B4587"/>
  </w:style>
  <w:style w:type="character" w:customStyle="1" w:styleId="1">
    <w:name w:val="Основной текст Знак1"/>
    <w:basedOn w:val="a0"/>
    <w:link w:val="a6"/>
    <w:uiPriority w:val="99"/>
    <w:locked/>
    <w:rsid w:val="00D374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D374A1"/>
    <w:pPr>
      <w:shd w:val="clear" w:color="auto" w:fill="FFFFFF"/>
      <w:spacing w:after="660" w:line="30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D374A1"/>
  </w:style>
  <w:style w:type="table" w:styleId="a8">
    <w:name w:val="Table Grid"/>
    <w:basedOn w:val="a1"/>
    <w:uiPriority w:val="99"/>
    <w:rsid w:val="009D70EB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19</Pages>
  <Words>5205</Words>
  <Characters>29673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8kabinet</dc:creator>
  <cp:keywords/>
  <dc:description/>
  <cp:lastModifiedBy>metod</cp:lastModifiedBy>
  <cp:revision>24</cp:revision>
  <dcterms:created xsi:type="dcterms:W3CDTF">2021-12-27T03:50:00Z</dcterms:created>
  <dcterms:modified xsi:type="dcterms:W3CDTF">2022-01-24T04:39:00Z</dcterms:modified>
</cp:coreProperties>
</file>