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FD07" w14:textId="77777777" w:rsidR="00E949D4" w:rsidRDefault="00350DBA">
      <w:pPr>
        <w:spacing w:before="68"/>
        <w:ind w:left="6663"/>
        <w:rPr>
          <w:sz w:val="24"/>
        </w:rPr>
      </w:pPr>
      <w:r>
        <w:rPr>
          <w:spacing w:val="-2"/>
          <w:sz w:val="24"/>
        </w:rPr>
        <w:t>Приложение</w:t>
      </w:r>
    </w:p>
    <w:p w14:paraId="0EF0ADD1" w14:textId="77777777" w:rsidR="00E949D4" w:rsidRDefault="00350DBA">
      <w:pPr>
        <w:spacing w:before="41" w:line="276" w:lineRule="auto"/>
        <w:ind w:left="6663" w:right="175"/>
        <w:rPr>
          <w:sz w:val="24"/>
        </w:rPr>
      </w:pP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-15"/>
          <w:sz w:val="24"/>
        </w:rPr>
        <w:t xml:space="preserve"> </w:t>
      </w:r>
      <w:r>
        <w:rPr>
          <w:sz w:val="24"/>
        </w:rPr>
        <w:t>ЦНППМПР</w:t>
      </w:r>
      <w:r>
        <w:rPr>
          <w:spacing w:val="-9"/>
          <w:sz w:val="24"/>
        </w:rPr>
        <w:t xml:space="preserve"> </w:t>
      </w:r>
      <w:r>
        <w:rPr>
          <w:sz w:val="24"/>
        </w:rPr>
        <w:t>ГБПОУ</w:t>
      </w:r>
      <w:r>
        <w:rPr>
          <w:spacing w:val="-8"/>
          <w:sz w:val="24"/>
        </w:rPr>
        <w:t xml:space="preserve"> </w:t>
      </w:r>
      <w:r>
        <w:rPr>
          <w:sz w:val="24"/>
        </w:rPr>
        <w:t>УМПК от 16.01.2025 г. № 13-ц</w:t>
      </w:r>
    </w:p>
    <w:p w14:paraId="4248EE36" w14:textId="77777777" w:rsidR="00E949D4" w:rsidRDefault="00E949D4">
      <w:pPr>
        <w:pStyle w:val="a3"/>
        <w:spacing w:before="40"/>
        <w:ind w:left="0"/>
        <w:rPr>
          <w:sz w:val="24"/>
        </w:rPr>
      </w:pPr>
    </w:p>
    <w:p w14:paraId="02E76BCE" w14:textId="77777777" w:rsidR="00E949D4" w:rsidRDefault="00350DBA">
      <w:pPr>
        <w:pStyle w:val="a3"/>
        <w:spacing w:before="1" w:line="322" w:lineRule="exact"/>
        <w:ind w:left="6663"/>
      </w:pPr>
      <w:r>
        <w:rPr>
          <w:spacing w:val="-2"/>
        </w:rPr>
        <w:t>Утверждено</w:t>
      </w:r>
    </w:p>
    <w:p w14:paraId="031F7DAE" w14:textId="77777777" w:rsidR="00E949D4" w:rsidRDefault="00350DBA">
      <w:pPr>
        <w:pStyle w:val="a3"/>
        <w:spacing w:line="322" w:lineRule="exact"/>
        <w:ind w:left="6663"/>
      </w:pPr>
      <w:r>
        <w:t>приказом</w:t>
      </w:r>
      <w:r>
        <w:rPr>
          <w:spacing w:val="-6"/>
        </w:rPr>
        <w:t xml:space="preserve"> </w:t>
      </w:r>
      <w:r>
        <w:t>ГБПОУ</w:t>
      </w:r>
      <w:r>
        <w:rPr>
          <w:spacing w:val="-7"/>
        </w:rPr>
        <w:t xml:space="preserve"> </w:t>
      </w:r>
      <w:r>
        <w:rPr>
          <w:spacing w:val="-4"/>
        </w:rPr>
        <w:t>УМПК</w:t>
      </w:r>
    </w:p>
    <w:p w14:paraId="6A252665" w14:textId="77777777" w:rsidR="00E949D4" w:rsidRDefault="00350DBA">
      <w:pPr>
        <w:pStyle w:val="a3"/>
        <w:ind w:left="6663"/>
      </w:pPr>
      <w:r>
        <w:t>от</w:t>
      </w:r>
      <w:r>
        <w:rPr>
          <w:spacing w:val="-3"/>
        </w:rPr>
        <w:t xml:space="preserve"> </w:t>
      </w:r>
      <w:r>
        <w:t>«16»</w:t>
      </w:r>
      <w:r>
        <w:rPr>
          <w:spacing w:val="-3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01-</w:t>
      </w:r>
      <w:r>
        <w:rPr>
          <w:spacing w:val="-5"/>
        </w:rPr>
        <w:t>цп</w:t>
      </w:r>
    </w:p>
    <w:p w14:paraId="2E3EEBA5" w14:textId="77777777" w:rsidR="00E949D4" w:rsidRDefault="00E949D4">
      <w:pPr>
        <w:pStyle w:val="a3"/>
        <w:ind w:left="0"/>
      </w:pPr>
    </w:p>
    <w:p w14:paraId="3EE2EDE9" w14:textId="77777777" w:rsidR="00E949D4" w:rsidRDefault="00E949D4">
      <w:pPr>
        <w:pStyle w:val="a3"/>
        <w:spacing w:before="265"/>
        <w:ind w:left="0"/>
      </w:pPr>
    </w:p>
    <w:p w14:paraId="22CDDCBD" w14:textId="77777777" w:rsidR="00E949D4" w:rsidRDefault="00350DBA">
      <w:pPr>
        <w:spacing w:line="322" w:lineRule="exact"/>
        <w:ind w:left="285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4E99F103" w14:textId="77777777" w:rsidR="00E949D4" w:rsidRDefault="00350DBA">
      <w:pPr>
        <w:ind w:left="878" w:right="59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«Эффективные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образовательных организациях Республики Башкортостан»</w:t>
      </w:r>
    </w:p>
    <w:p w14:paraId="02BFDC55" w14:textId="77777777" w:rsidR="00E949D4" w:rsidRDefault="00350DBA">
      <w:pPr>
        <w:pStyle w:val="a4"/>
        <w:numPr>
          <w:ilvl w:val="0"/>
          <w:numId w:val="5"/>
        </w:numPr>
        <w:tabs>
          <w:tab w:val="left" w:pos="4492"/>
        </w:tabs>
        <w:spacing w:before="321"/>
        <w:ind w:left="4492" w:hanging="27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15744CFF" w14:textId="77777777" w:rsidR="00E949D4" w:rsidRDefault="00350DBA">
      <w:pPr>
        <w:pStyle w:val="a4"/>
        <w:numPr>
          <w:ilvl w:val="1"/>
          <w:numId w:val="5"/>
        </w:numPr>
        <w:tabs>
          <w:tab w:val="left" w:pos="1684"/>
        </w:tabs>
        <w:spacing w:before="319"/>
        <w:ind w:right="143" w:firstLine="708"/>
        <w:jc w:val="both"/>
        <w:rPr>
          <w:sz w:val="28"/>
        </w:rPr>
      </w:pPr>
      <w:r>
        <w:rPr>
          <w:sz w:val="28"/>
        </w:rPr>
        <w:t>Настоящее Положение определяет цели, задачи, порядок проведения и участия в конкурсе «Эффективные практики наставничества в образовательных организациях Республики Башкортостан» (далее – конкурс).</w:t>
      </w:r>
    </w:p>
    <w:p w14:paraId="29BA9B3F" w14:textId="77777777" w:rsidR="00E949D4" w:rsidRDefault="00350DBA">
      <w:pPr>
        <w:pStyle w:val="a4"/>
        <w:numPr>
          <w:ilvl w:val="1"/>
          <w:numId w:val="5"/>
        </w:numPr>
        <w:tabs>
          <w:tab w:val="left" w:pos="1747"/>
        </w:tabs>
        <w:ind w:right="145" w:firstLine="708"/>
        <w:jc w:val="both"/>
        <w:rPr>
          <w:sz w:val="28"/>
        </w:rPr>
      </w:pPr>
      <w:r>
        <w:rPr>
          <w:sz w:val="28"/>
        </w:rPr>
        <w:t>Цель конкурса – создание условий для самовыражения творческ</w:t>
      </w:r>
      <w:r>
        <w:rPr>
          <w:sz w:val="28"/>
        </w:rPr>
        <w:t>ой индивидуальности, реализации личностного потенциала, профессионального мастерства педагогического работника; развитие движения наставничества и тиражирование лучших практик наставничества, повышение социального статуса педагога-наставника, признание его</w:t>
      </w:r>
      <w:r>
        <w:rPr>
          <w:sz w:val="28"/>
        </w:rPr>
        <w:t xml:space="preserve"> роли и места в обществе.</w:t>
      </w:r>
    </w:p>
    <w:p w14:paraId="76E28ABD" w14:textId="77777777" w:rsidR="00E949D4" w:rsidRDefault="00350DBA">
      <w:pPr>
        <w:pStyle w:val="a4"/>
        <w:numPr>
          <w:ilvl w:val="1"/>
          <w:numId w:val="5"/>
        </w:numPr>
        <w:tabs>
          <w:tab w:val="left" w:pos="1624"/>
        </w:tabs>
        <w:spacing w:before="9"/>
        <w:ind w:left="1624" w:hanging="491"/>
        <w:jc w:val="both"/>
        <w:rPr>
          <w:rFonts w:ascii="Calibri" w:hAnsi="Calibri"/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наставничества</w:t>
      </w:r>
      <w:r>
        <w:rPr>
          <w:rFonts w:ascii="Calibri" w:hAnsi="Calibri"/>
          <w:spacing w:val="-2"/>
          <w:sz w:val="28"/>
        </w:rPr>
        <w:t>;</w:t>
      </w:r>
    </w:p>
    <w:p w14:paraId="6BF1601B" w14:textId="77777777" w:rsidR="00E949D4" w:rsidRDefault="00350DBA">
      <w:pPr>
        <w:pStyle w:val="a3"/>
        <w:spacing w:before="18"/>
        <w:ind w:right="148"/>
        <w:jc w:val="both"/>
      </w:pPr>
      <w:r>
        <w:t>сбор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трансляция</w:t>
      </w:r>
      <w:r>
        <w:rPr>
          <w:spacing w:val="70"/>
          <w:w w:val="150"/>
        </w:rPr>
        <w:t xml:space="preserve">  </w:t>
      </w:r>
      <w:r>
        <w:t>информации</w:t>
      </w:r>
      <w:r>
        <w:rPr>
          <w:spacing w:val="70"/>
          <w:w w:val="150"/>
        </w:rPr>
        <w:t xml:space="preserve">  </w:t>
      </w:r>
      <w:r>
        <w:t>о</w:t>
      </w:r>
      <w:r>
        <w:rPr>
          <w:spacing w:val="71"/>
          <w:w w:val="150"/>
        </w:rPr>
        <w:t xml:space="preserve">  </w:t>
      </w:r>
      <w:r>
        <w:t>лучших</w:t>
      </w:r>
      <w:r>
        <w:rPr>
          <w:spacing w:val="71"/>
          <w:w w:val="150"/>
        </w:rPr>
        <w:t xml:space="preserve">  </w:t>
      </w:r>
      <w:r>
        <w:t>практиках</w:t>
      </w:r>
      <w:r>
        <w:rPr>
          <w:spacing w:val="70"/>
          <w:w w:val="150"/>
        </w:rPr>
        <w:t xml:space="preserve">  </w:t>
      </w:r>
      <w:r>
        <w:t>наставничества в образовательных организациях.</w:t>
      </w:r>
    </w:p>
    <w:p w14:paraId="2600D7EF" w14:textId="77777777" w:rsidR="00E949D4" w:rsidRDefault="00E949D4">
      <w:pPr>
        <w:pStyle w:val="a3"/>
        <w:spacing w:before="4"/>
        <w:ind w:left="0"/>
      </w:pPr>
    </w:p>
    <w:p w14:paraId="0968A380" w14:textId="77777777" w:rsidR="00E949D4" w:rsidRDefault="00350DBA">
      <w:pPr>
        <w:pStyle w:val="1"/>
        <w:numPr>
          <w:ilvl w:val="0"/>
          <w:numId w:val="5"/>
        </w:numPr>
        <w:tabs>
          <w:tab w:val="left" w:pos="558"/>
        </w:tabs>
        <w:ind w:left="558" w:hanging="279"/>
        <w:jc w:val="center"/>
      </w:pPr>
      <w:r>
        <w:t>Порядок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конкурса</w:t>
      </w:r>
    </w:p>
    <w:p w14:paraId="0E551768" w14:textId="77777777" w:rsidR="00E949D4" w:rsidRDefault="00350DBA">
      <w:pPr>
        <w:pStyle w:val="a4"/>
        <w:numPr>
          <w:ilvl w:val="1"/>
          <w:numId w:val="5"/>
        </w:numPr>
        <w:tabs>
          <w:tab w:val="left" w:pos="1553"/>
        </w:tabs>
        <w:spacing w:before="317"/>
        <w:ind w:right="139" w:firstLine="708"/>
        <w:jc w:val="both"/>
        <w:rPr>
          <w:sz w:val="28"/>
        </w:rPr>
      </w:pPr>
      <w:r>
        <w:rPr>
          <w:sz w:val="28"/>
        </w:rPr>
        <w:t>Организатором конкурса является Центр непрерывного повышения профессионального мастерства педагогических работников ГБПОУ Уфимский многопрофильный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колледж</w:t>
      </w:r>
      <w:r>
        <w:rPr>
          <w:spacing w:val="-1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Организатор)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поддержке Министерства образования и науки Республики Башк</w:t>
      </w:r>
      <w:r>
        <w:rPr>
          <w:sz w:val="28"/>
        </w:rPr>
        <w:t>ортостан.</w:t>
      </w:r>
    </w:p>
    <w:p w14:paraId="716FA335" w14:textId="77777777" w:rsidR="00E949D4" w:rsidRDefault="00350DBA">
      <w:pPr>
        <w:pStyle w:val="a4"/>
        <w:numPr>
          <w:ilvl w:val="1"/>
          <w:numId w:val="5"/>
        </w:numPr>
        <w:tabs>
          <w:tab w:val="left" w:pos="1623"/>
        </w:tabs>
        <w:spacing w:line="322" w:lineRule="exact"/>
        <w:ind w:left="1623" w:hanging="490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pacing w:val="-13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функции:</w:t>
      </w:r>
    </w:p>
    <w:p w14:paraId="62D50B75" w14:textId="77777777" w:rsidR="00E949D4" w:rsidRDefault="00350DBA">
      <w:pPr>
        <w:pStyle w:val="a4"/>
        <w:numPr>
          <w:ilvl w:val="2"/>
          <w:numId w:val="5"/>
        </w:numPr>
        <w:tabs>
          <w:tab w:val="left" w:pos="1343"/>
        </w:tabs>
        <w:ind w:left="1343" w:hanging="2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Жюри;</w:t>
      </w:r>
    </w:p>
    <w:p w14:paraId="2225743A" w14:textId="77777777" w:rsidR="00E949D4" w:rsidRDefault="00350DBA">
      <w:pPr>
        <w:pStyle w:val="a4"/>
        <w:numPr>
          <w:ilvl w:val="2"/>
          <w:numId w:val="5"/>
        </w:numPr>
        <w:tabs>
          <w:tab w:val="left" w:pos="1343"/>
        </w:tabs>
        <w:spacing w:line="322" w:lineRule="exact"/>
        <w:ind w:left="1343" w:hanging="210"/>
        <w:jc w:val="left"/>
        <w:rPr>
          <w:sz w:val="28"/>
        </w:rPr>
      </w:pPr>
      <w:r>
        <w:rPr>
          <w:sz w:val="28"/>
        </w:rPr>
        <w:t>информационное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конкурса;</w:t>
      </w:r>
    </w:p>
    <w:p w14:paraId="11E89E0E" w14:textId="77777777" w:rsidR="00E949D4" w:rsidRDefault="00350DBA">
      <w:pPr>
        <w:pStyle w:val="a4"/>
        <w:numPr>
          <w:ilvl w:val="2"/>
          <w:numId w:val="5"/>
        </w:numPr>
        <w:tabs>
          <w:tab w:val="left" w:pos="1343"/>
        </w:tabs>
        <w:ind w:left="1343" w:hanging="210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заявок;</w:t>
      </w:r>
    </w:p>
    <w:p w14:paraId="24042F6B" w14:textId="77777777" w:rsidR="00E949D4" w:rsidRDefault="00350DBA">
      <w:pPr>
        <w:pStyle w:val="a4"/>
        <w:numPr>
          <w:ilvl w:val="2"/>
          <w:numId w:val="5"/>
        </w:numPr>
        <w:tabs>
          <w:tab w:val="left" w:pos="1343"/>
        </w:tabs>
        <w:spacing w:before="2" w:line="322" w:lineRule="exact"/>
        <w:ind w:left="1343" w:hanging="21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конкурса;</w:t>
      </w:r>
    </w:p>
    <w:p w14:paraId="4F9BD56A" w14:textId="77777777" w:rsidR="00E949D4" w:rsidRDefault="00350DBA">
      <w:pPr>
        <w:pStyle w:val="a4"/>
        <w:numPr>
          <w:ilvl w:val="2"/>
          <w:numId w:val="5"/>
        </w:numPr>
        <w:tabs>
          <w:tab w:val="left" w:pos="1343"/>
        </w:tabs>
        <w:spacing w:line="322" w:lineRule="exact"/>
        <w:ind w:left="1343" w:hanging="210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победителей.</w:t>
      </w:r>
    </w:p>
    <w:p w14:paraId="28573088" w14:textId="77777777" w:rsidR="00E949D4" w:rsidRDefault="00350DBA">
      <w:pPr>
        <w:pStyle w:val="a4"/>
        <w:numPr>
          <w:ilvl w:val="1"/>
          <w:numId w:val="5"/>
        </w:numPr>
        <w:tabs>
          <w:tab w:val="left" w:pos="1624"/>
        </w:tabs>
        <w:spacing w:line="322" w:lineRule="exact"/>
        <w:ind w:left="1624" w:hanging="491"/>
        <w:rPr>
          <w:sz w:val="28"/>
        </w:rPr>
      </w:pPr>
      <w:r>
        <w:rPr>
          <w:sz w:val="28"/>
        </w:rPr>
        <w:t>Организатор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обеспечивает:</w:t>
      </w:r>
    </w:p>
    <w:p w14:paraId="33ED8FE6" w14:textId="77777777" w:rsidR="00E949D4" w:rsidRDefault="00350DBA">
      <w:pPr>
        <w:pStyle w:val="a4"/>
        <w:numPr>
          <w:ilvl w:val="2"/>
          <w:numId w:val="5"/>
        </w:numPr>
        <w:tabs>
          <w:tab w:val="left" w:pos="1343"/>
        </w:tabs>
        <w:spacing w:line="322" w:lineRule="exact"/>
        <w:ind w:left="1343" w:hanging="210"/>
        <w:jc w:val="left"/>
        <w:rPr>
          <w:sz w:val="28"/>
        </w:rPr>
      </w:pPr>
      <w:r>
        <w:rPr>
          <w:sz w:val="28"/>
        </w:rPr>
        <w:t>равные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конкурса;</w:t>
      </w:r>
    </w:p>
    <w:p w14:paraId="3BB630C3" w14:textId="77777777" w:rsidR="00E949D4" w:rsidRDefault="00350DBA">
      <w:pPr>
        <w:pStyle w:val="a4"/>
        <w:numPr>
          <w:ilvl w:val="2"/>
          <w:numId w:val="5"/>
        </w:numPr>
        <w:tabs>
          <w:tab w:val="left" w:pos="1343"/>
        </w:tabs>
        <w:spacing w:line="322" w:lineRule="exact"/>
        <w:ind w:left="1343" w:hanging="210"/>
        <w:jc w:val="left"/>
        <w:rPr>
          <w:sz w:val="28"/>
        </w:rPr>
      </w:pPr>
      <w:r>
        <w:rPr>
          <w:sz w:val="28"/>
        </w:rPr>
        <w:t>информационное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конкурса;</w:t>
      </w:r>
    </w:p>
    <w:p w14:paraId="57798A3F" w14:textId="77777777" w:rsidR="00E949D4" w:rsidRDefault="00350DBA">
      <w:pPr>
        <w:pStyle w:val="a4"/>
        <w:numPr>
          <w:ilvl w:val="2"/>
          <w:numId w:val="5"/>
        </w:numPr>
        <w:tabs>
          <w:tab w:val="left" w:pos="1337"/>
        </w:tabs>
        <w:spacing w:line="242" w:lineRule="auto"/>
        <w:ind w:left="424" w:right="146" w:firstLine="708"/>
        <w:jc w:val="left"/>
        <w:rPr>
          <w:sz w:val="28"/>
        </w:rPr>
      </w:pPr>
      <w:r>
        <w:rPr>
          <w:sz w:val="28"/>
        </w:rPr>
        <w:t>неразглашение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0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2"/>
          <w:sz w:val="28"/>
        </w:rPr>
        <w:t xml:space="preserve"> </w:t>
      </w:r>
      <w:r>
        <w:rPr>
          <w:sz w:val="28"/>
        </w:rPr>
        <w:t>даты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официального </w:t>
      </w:r>
      <w:r>
        <w:rPr>
          <w:spacing w:val="-2"/>
          <w:sz w:val="28"/>
        </w:rPr>
        <w:t>объявления.</w:t>
      </w:r>
    </w:p>
    <w:p w14:paraId="6CB971D2" w14:textId="77777777" w:rsidR="00E949D4" w:rsidRDefault="00E949D4">
      <w:pPr>
        <w:pStyle w:val="a4"/>
        <w:spacing w:line="242" w:lineRule="auto"/>
        <w:jc w:val="left"/>
        <w:rPr>
          <w:sz w:val="28"/>
        </w:rPr>
        <w:sectPr w:rsidR="00E949D4">
          <w:pgSz w:w="11910" w:h="16840"/>
          <w:pgMar w:top="1360" w:right="425" w:bottom="280" w:left="708" w:header="720" w:footer="720" w:gutter="0"/>
          <w:cols w:space="720"/>
        </w:sectPr>
      </w:pPr>
    </w:p>
    <w:p w14:paraId="21506473" w14:textId="77777777" w:rsidR="00E949D4" w:rsidRDefault="00350DBA">
      <w:pPr>
        <w:pStyle w:val="1"/>
        <w:numPr>
          <w:ilvl w:val="0"/>
          <w:numId w:val="5"/>
        </w:numPr>
        <w:tabs>
          <w:tab w:val="left" w:pos="4580"/>
        </w:tabs>
        <w:spacing w:before="72" w:line="321" w:lineRule="exact"/>
        <w:ind w:left="4580" w:hanging="279"/>
        <w:jc w:val="both"/>
      </w:pPr>
      <w:r>
        <w:lastRenderedPageBreak/>
        <w:t>Условия</w:t>
      </w:r>
      <w:r>
        <w:rPr>
          <w:spacing w:val="-7"/>
        </w:rPr>
        <w:t xml:space="preserve"> </w:t>
      </w:r>
      <w:r>
        <w:rPr>
          <w:spacing w:val="-2"/>
        </w:rPr>
        <w:t>участия</w:t>
      </w:r>
    </w:p>
    <w:p w14:paraId="242A5DA1" w14:textId="77777777" w:rsidR="00E949D4" w:rsidRDefault="00350DBA">
      <w:pPr>
        <w:pStyle w:val="a4"/>
        <w:numPr>
          <w:ilvl w:val="1"/>
          <w:numId w:val="5"/>
        </w:numPr>
        <w:tabs>
          <w:tab w:val="left" w:pos="1754"/>
        </w:tabs>
        <w:ind w:right="143" w:firstLine="708"/>
        <w:jc w:val="both"/>
        <w:rPr>
          <w:sz w:val="28"/>
        </w:rPr>
      </w:pPr>
      <w:r>
        <w:rPr>
          <w:sz w:val="28"/>
        </w:rPr>
        <w:t>В конкурсе могут принять участие педагогические и руководящие работники, основным местом работы которых являются образовательные организации,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расположенные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территории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Республики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Башкортостан,</w:t>
      </w:r>
    </w:p>
    <w:p w14:paraId="0856B8C4" w14:textId="77777777" w:rsidR="00E949D4" w:rsidRDefault="00350DBA">
      <w:pPr>
        <w:pStyle w:val="a3"/>
        <w:spacing w:before="319"/>
        <w:ind w:right="137"/>
        <w:jc w:val="both"/>
      </w:pPr>
      <w:r>
        <w:t>реализующие образовательные программы дошкольного образо</w:t>
      </w:r>
      <w:r>
        <w:t>вания; образовательные программы начального, основного общего и среднего общего образования; дополнительные образовательные программы; образовательные программы среднего профессионального образования (далее – конкурсант, образовательная</w:t>
      </w:r>
      <w:r>
        <w:rPr>
          <w:spacing w:val="80"/>
          <w:w w:val="150"/>
        </w:rPr>
        <w:t xml:space="preserve"> </w:t>
      </w:r>
      <w:r>
        <w:t>организация),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име</w:t>
      </w:r>
      <w:r>
        <w:t>ющие</w:t>
      </w:r>
      <w:r>
        <w:rPr>
          <w:spacing w:val="80"/>
          <w:w w:val="150"/>
        </w:rPr>
        <w:t xml:space="preserve"> </w:t>
      </w:r>
      <w:r>
        <w:t>стаж</w:t>
      </w:r>
      <w:r>
        <w:rPr>
          <w:spacing w:val="80"/>
          <w:w w:val="150"/>
        </w:rPr>
        <w:t xml:space="preserve"> </w:t>
      </w:r>
      <w:r>
        <w:t>наставнической</w:t>
      </w:r>
      <w:r>
        <w:rPr>
          <w:spacing w:val="80"/>
          <w:w w:val="150"/>
        </w:rPr>
        <w:t xml:space="preserve"> </w:t>
      </w:r>
      <w:r>
        <w:t>деятельности в отношении педагогических работников не менее 2 лет.</w:t>
      </w:r>
    </w:p>
    <w:p w14:paraId="01FAF16D" w14:textId="77777777" w:rsidR="00E949D4" w:rsidRDefault="00E949D4">
      <w:pPr>
        <w:pStyle w:val="a3"/>
        <w:ind w:left="0"/>
      </w:pPr>
    </w:p>
    <w:p w14:paraId="130C9B3F" w14:textId="77777777" w:rsidR="00E949D4" w:rsidRDefault="00350DBA">
      <w:pPr>
        <w:pStyle w:val="a4"/>
        <w:numPr>
          <w:ilvl w:val="1"/>
          <w:numId w:val="5"/>
        </w:numPr>
        <w:tabs>
          <w:tab w:val="left" w:pos="1624"/>
        </w:tabs>
        <w:ind w:left="1624" w:hanging="491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этапов:</w:t>
      </w:r>
    </w:p>
    <w:p w14:paraId="65AC7FA7" w14:textId="77777777" w:rsidR="00E949D4" w:rsidRDefault="00E949D4">
      <w:pPr>
        <w:pStyle w:val="a3"/>
        <w:spacing w:before="2"/>
        <w:ind w:left="0"/>
      </w:pPr>
    </w:p>
    <w:p w14:paraId="25AA0A41" w14:textId="77777777" w:rsidR="00E949D4" w:rsidRDefault="00350DBA">
      <w:pPr>
        <w:spacing w:line="322" w:lineRule="exact"/>
        <w:ind w:left="424"/>
        <w:jc w:val="both"/>
        <w:rPr>
          <w:sz w:val="28"/>
        </w:rPr>
      </w:pPr>
      <w:r>
        <w:rPr>
          <w:i/>
          <w:sz w:val="28"/>
        </w:rPr>
        <w:t>Обучающий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этап.</w:t>
      </w:r>
      <w:r>
        <w:rPr>
          <w:i/>
          <w:spacing w:val="44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42"/>
          <w:sz w:val="28"/>
        </w:rPr>
        <w:t xml:space="preserve"> </w:t>
      </w:r>
      <w:r>
        <w:rPr>
          <w:sz w:val="28"/>
        </w:rPr>
        <w:t>конкурсантами</w:t>
      </w:r>
      <w:r>
        <w:rPr>
          <w:spacing w:val="44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3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42"/>
          <w:sz w:val="28"/>
        </w:rPr>
        <w:t xml:space="preserve"> </w:t>
      </w:r>
      <w:r>
        <w:rPr>
          <w:spacing w:val="-2"/>
          <w:sz w:val="28"/>
        </w:rPr>
        <w:t>квалификации</w:t>
      </w:r>
    </w:p>
    <w:p w14:paraId="07581843" w14:textId="77777777" w:rsidR="00E949D4" w:rsidRDefault="00350DBA">
      <w:pPr>
        <w:pStyle w:val="a3"/>
        <w:jc w:val="both"/>
      </w:pPr>
      <w:r>
        <w:rPr>
          <w:spacing w:val="-2"/>
        </w:rPr>
        <w:t>«Реализация</w:t>
      </w:r>
      <w:r>
        <w:rPr>
          <w:spacing w:val="-7"/>
        </w:rPr>
        <w:t xml:space="preserve"> </w:t>
      </w:r>
      <w:r>
        <w:rPr>
          <w:spacing w:val="-2"/>
        </w:rPr>
        <w:t>целевой модели</w:t>
      </w:r>
      <w:r>
        <w:rPr>
          <w:spacing w:val="-1"/>
        </w:rPr>
        <w:t xml:space="preserve"> </w:t>
      </w:r>
      <w:r>
        <w:rPr>
          <w:spacing w:val="-2"/>
        </w:rPr>
        <w:t>наставничества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образовательных организациях»</w:t>
      </w:r>
      <w:r>
        <w:rPr>
          <w:spacing w:val="-3"/>
        </w:rPr>
        <w:t xml:space="preserve"> </w:t>
      </w:r>
      <w:r>
        <w:rPr>
          <w:spacing w:val="-2"/>
        </w:rPr>
        <w:t>(48ч);</w:t>
      </w:r>
    </w:p>
    <w:p w14:paraId="59A7821A" w14:textId="77777777" w:rsidR="00E949D4" w:rsidRDefault="00350DBA">
      <w:pPr>
        <w:pStyle w:val="a3"/>
        <w:spacing w:before="321"/>
        <w:ind w:right="137"/>
        <w:jc w:val="both"/>
      </w:pPr>
      <w:r>
        <w:rPr>
          <w:i/>
        </w:rPr>
        <w:t xml:space="preserve">Диагностический этап. </w:t>
      </w:r>
      <w:r>
        <w:t>Диагностика профессиональных компетенций педагогов, подавших</w:t>
      </w:r>
      <w:r>
        <w:rPr>
          <w:spacing w:val="40"/>
        </w:rPr>
        <w:t xml:space="preserve"> </w:t>
      </w:r>
      <w:r>
        <w:t>заявку</w:t>
      </w:r>
      <w:r>
        <w:rPr>
          <w:spacing w:val="3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конкурсе</w:t>
      </w:r>
      <w:r>
        <w:rPr>
          <w:spacing w:val="40"/>
        </w:rPr>
        <w:t xml:space="preserve"> </w:t>
      </w:r>
      <w:r>
        <w:t>«Эффективные</w:t>
      </w:r>
      <w:r>
        <w:rPr>
          <w:spacing w:val="40"/>
        </w:rPr>
        <w:t xml:space="preserve"> </w:t>
      </w:r>
      <w:r>
        <w:t>практики</w:t>
      </w:r>
      <w:r>
        <w:rPr>
          <w:spacing w:val="39"/>
        </w:rPr>
        <w:t xml:space="preserve"> </w:t>
      </w:r>
      <w:r>
        <w:t>наставничества в образовательных организациях»;</w:t>
      </w:r>
    </w:p>
    <w:p w14:paraId="0A370F64" w14:textId="77777777" w:rsidR="00E949D4" w:rsidRDefault="00E949D4">
      <w:pPr>
        <w:pStyle w:val="a3"/>
        <w:spacing w:before="1"/>
        <w:ind w:left="0"/>
      </w:pPr>
    </w:p>
    <w:p w14:paraId="7D563109" w14:textId="77777777" w:rsidR="00E949D4" w:rsidRDefault="00350DBA">
      <w:pPr>
        <w:spacing w:line="322" w:lineRule="exact"/>
        <w:ind w:left="424"/>
        <w:jc w:val="both"/>
        <w:rPr>
          <w:sz w:val="28"/>
        </w:rPr>
      </w:pPr>
      <w:r>
        <w:rPr>
          <w:i/>
          <w:sz w:val="28"/>
        </w:rPr>
        <w:t>Заочный</w:t>
      </w:r>
      <w:r>
        <w:rPr>
          <w:i/>
          <w:spacing w:val="44"/>
          <w:w w:val="150"/>
          <w:sz w:val="28"/>
        </w:rPr>
        <w:t xml:space="preserve">    </w:t>
      </w:r>
      <w:r>
        <w:rPr>
          <w:i/>
          <w:sz w:val="28"/>
        </w:rPr>
        <w:t>(дистан</w:t>
      </w:r>
      <w:r>
        <w:rPr>
          <w:i/>
          <w:sz w:val="28"/>
        </w:rPr>
        <w:t>ционный)</w:t>
      </w:r>
      <w:r>
        <w:rPr>
          <w:i/>
          <w:spacing w:val="45"/>
          <w:w w:val="150"/>
          <w:sz w:val="28"/>
        </w:rPr>
        <w:t xml:space="preserve">    </w:t>
      </w:r>
      <w:r>
        <w:rPr>
          <w:i/>
          <w:sz w:val="28"/>
        </w:rPr>
        <w:t>этап.</w:t>
      </w:r>
      <w:r>
        <w:rPr>
          <w:i/>
          <w:spacing w:val="48"/>
          <w:w w:val="150"/>
          <w:sz w:val="28"/>
        </w:rPr>
        <w:t xml:space="preserve">    </w:t>
      </w:r>
      <w:r>
        <w:rPr>
          <w:sz w:val="28"/>
        </w:rPr>
        <w:t>Проверка</w:t>
      </w:r>
      <w:r>
        <w:rPr>
          <w:spacing w:val="45"/>
          <w:w w:val="150"/>
          <w:sz w:val="28"/>
        </w:rPr>
        <w:t xml:space="preserve">    </w:t>
      </w:r>
      <w:r>
        <w:rPr>
          <w:sz w:val="28"/>
        </w:rPr>
        <w:t>присланных</w:t>
      </w:r>
      <w:r>
        <w:rPr>
          <w:spacing w:val="46"/>
          <w:w w:val="150"/>
          <w:sz w:val="28"/>
        </w:rPr>
        <w:t xml:space="preserve">    </w:t>
      </w:r>
      <w:r>
        <w:rPr>
          <w:spacing w:val="-2"/>
          <w:sz w:val="28"/>
        </w:rPr>
        <w:t>работ:</w:t>
      </w:r>
    </w:p>
    <w:p w14:paraId="6EA431EF" w14:textId="77777777" w:rsidR="00E949D4" w:rsidRDefault="00350DBA">
      <w:pPr>
        <w:pStyle w:val="a3"/>
        <w:ind w:right="139"/>
        <w:jc w:val="both"/>
      </w:pPr>
      <w:r>
        <w:t>«Персонализированная программа наставничества», Эссе на тему «Наставничество для меня – это …».</w:t>
      </w:r>
    </w:p>
    <w:p w14:paraId="2C1C8DD8" w14:textId="77777777" w:rsidR="00E949D4" w:rsidRDefault="00350DBA">
      <w:pPr>
        <w:spacing w:before="321"/>
        <w:ind w:left="424"/>
        <w:jc w:val="both"/>
        <w:rPr>
          <w:sz w:val="28"/>
        </w:rPr>
      </w:pPr>
      <w:r>
        <w:rPr>
          <w:i/>
          <w:sz w:val="28"/>
        </w:rPr>
        <w:t>Очный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этап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конкурса.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тур</w:t>
      </w:r>
      <w:r>
        <w:rPr>
          <w:spacing w:val="-2"/>
          <w:sz w:val="28"/>
        </w:rPr>
        <w:t xml:space="preserve"> </w:t>
      </w:r>
      <w:r>
        <w:rPr>
          <w:sz w:val="28"/>
        </w:rPr>
        <w:t>«Лайфхаки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наставников»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презентация</w:t>
      </w:r>
    </w:p>
    <w:p w14:paraId="5E7A6039" w14:textId="77777777" w:rsidR="00E949D4" w:rsidRDefault="00350DBA">
      <w:pPr>
        <w:pStyle w:val="a3"/>
        <w:spacing w:before="2"/>
        <w:ind w:left="3154"/>
      </w:pPr>
      <w:r>
        <w:t>II</w:t>
      </w:r>
      <w:r>
        <w:rPr>
          <w:spacing w:val="-7"/>
        </w:rPr>
        <w:t xml:space="preserve"> </w:t>
      </w:r>
      <w:r>
        <w:t>тур</w:t>
      </w:r>
      <w:r>
        <w:rPr>
          <w:spacing w:val="-4"/>
        </w:rPr>
        <w:t xml:space="preserve"> </w:t>
      </w:r>
      <w:r>
        <w:t>«Трибуна»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rPr>
          <w:spacing w:val="-2"/>
        </w:rPr>
        <w:t>жюри.</w:t>
      </w:r>
    </w:p>
    <w:p w14:paraId="17CA52DC" w14:textId="77777777" w:rsidR="00E949D4" w:rsidRDefault="00E949D4">
      <w:pPr>
        <w:pStyle w:val="a3"/>
        <w:ind w:left="0"/>
      </w:pPr>
    </w:p>
    <w:p w14:paraId="47D987D4" w14:textId="77777777" w:rsidR="00E949D4" w:rsidRDefault="00E949D4">
      <w:pPr>
        <w:pStyle w:val="a3"/>
        <w:spacing w:before="4"/>
        <w:ind w:left="0"/>
      </w:pPr>
    </w:p>
    <w:p w14:paraId="7F3CBBE9" w14:textId="77777777" w:rsidR="00E949D4" w:rsidRDefault="00350DBA">
      <w:pPr>
        <w:pStyle w:val="1"/>
        <w:numPr>
          <w:ilvl w:val="0"/>
          <w:numId w:val="5"/>
        </w:numPr>
        <w:tabs>
          <w:tab w:val="left" w:pos="2623"/>
          <w:tab w:val="left" w:pos="3303"/>
        </w:tabs>
        <w:ind w:left="3303" w:right="1526" w:hanging="959"/>
        <w:jc w:val="left"/>
      </w:pPr>
      <w:r>
        <w:t>Представление</w:t>
      </w:r>
      <w:r>
        <w:rPr>
          <w:spacing w:val="-8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конкурсе, требования к конкурсным материалам</w:t>
      </w:r>
    </w:p>
    <w:p w14:paraId="5801C910" w14:textId="77777777" w:rsidR="00E949D4" w:rsidRDefault="00350DBA">
      <w:pPr>
        <w:pStyle w:val="a4"/>
        <w:numPr>
          <w:ilvl w:val="1"/>
          <w:numId w:val="5"/>
        </w:numPr>
        <w:tabs>
          <w:tab w:val="left" w:pos="1624"/>
        </w:tabs>
        <w:spacing w:before="263"/>
        <w:ind w:left="1624" w:hanging="491"/>
        <w:jc w:val="both"/>
        <w:rPr>
          <w:sz w:val="28"/>
        </w:rPr>
      </w:pPr>
      <w:r>
        <w:rPr>
          <w:sz w:val="28"/>
        </w:rPr>
        <w:t>Конкурсанты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материалы:</w:t>
      </w:r>
    </w:p>
    <w:p w14:paraId="578B488C" w14:textId="77777777" w:rsidR="00E949D4" w:rsidRDefault="00350DBA">
      <w:pPr>
        <w:spacing w:before="10" w:line="237" w:lineRule="auto"/>
        <w:ind w:left="424" w:right="173" w:firstLine="708"/>
        <w:jc w:val="both"/>
        <w:rPr>
          <w:sz w:val="28"/>
        </w:rPr>
      </w:pPr>
      <w:r>
        <w:rPr>
          <w:sz w:val="28"/>
        </w:rPr>
        <w:t>а</w:t>
      </w:r>
      <w:r>
        <w:rPr>
          <w:rFonts w:ascii="Calibri" w:hAnsi="Calibri"/>
          <w:b/>
          <w:sz w:val="28"/>
        </w:rPr>
        <w:t>)</w:t>
      </w:r>
      <w:r>
        <w:rPr>
          <w:rFonts w:ascii="Calibri" w:hAnsi="Calibri"/>
          <w:b/>
          <w:spacing w:val="80"/>
          <w:sz w:val="28"/>
        </w:rPr>
        <w:t xml:space="preserve"> </w:t>
      </w:r>
      <w:r>
        <w:rPr>
          <w:b/>
          <w:sz w:val="28"/>
        </w:rPr>
        <w:t>заявка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80"/>
          <w:sz w:val="28"/>
        </w:rPr>
        <w:t xml:space="preserve"> </w:t>
      </w:r>
      <w:r>
        <w:rPr>
          <w:sz w:val="28"/>
        </w:rPr>
        <w:t>виде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по ссылке: </w:t>
      </w:r>
      <w:hyperlink r:id="rId5">
        <w:r>
          <w:rPr>
            <w:b/>
            <w:color w:val="0462C1"/>
            <w:sz w:val="28"/>
            <w:u w:val="single" w:color="0462C1"/>
          </w:rPr>
          <w:t>https://forms.yandex.ru/u/676b7babd0468869936e5ecb/</w:t>
        </w:r>
      </w:hyperlink>
      <w:r>
        <w:rPr>
          <w:b/>
          <w:color w:val="0462C1"/>
          <w:sz w:val="28"/>
        </w:rPr>
        <w:t xml:space="preserve"> </w:t>
      </w:r>
      <w:r>
        <w:rPr>
          <w:sz w:val="28"/>
        </w:rPr>
        <w:t>в срок, установленный пунктом 5.1. настоящего Положения;</w:t>
      </w:r>
    </w:p>
    <w:p w14:paraId="156B059E" w14:textId="77777777" w:rsidR="00E949D4" w:rsidRDefault="00350DBA">
      <w:pPr>
        <w:pStyle w:val="a3"/>
        <w:spacing w:before="1"/>
        <w:ind w:right="150" w:firstLine="708"/>
        <w:jc w:val="both"/>
      </w:pPr>
      <w:r>
        <w:t>б) копия приказа образовательной организации о закреплении конкур</w:t>
      </w:r>
      <w:r>
        <w:t>санта в качестве наставника (заверенная руководителем образовательной организации);</w:t>
      </w:r>
    </w:p>
    <w:p w14:paraId="45C3414F" w14:textId="77777777" w:rsidR="00E949D4" w:rsidRDefault="00350DBA">
      <w:pPr>
        <w:pStyle w:val="a3"/>
        <w:spacing w:line="242" w:lineRule="auto"/>
        <w:ind w:right="145" w:firstLine="708"/>
        <w:jc w:val="both"/>
      </w:pPr>
      <w:r>
        <w:t>в) копия приказа образовательной организации о закреплении наставнических пар (заверенная руководителем образовательной организации);</w:t>
      </w:r>
    </w:p>
    <w:p w14:paraId="6EAD5567" w14:textId="77777777" w:rsidR="00E949D4" w:rsidRDefault="00350DBA">
      <w:pPr>
        <w:pStyle w:val="a3"/>
        <w:spacing w:line="317" w:lineRule="exact"/>
        <w:ind w:left="1133"/>
      </w:pPr>
      <w:r>
        <w:t>г)</w:t>
      </w:r>
      <w:r>
        <w:rPr>
          <w:spacing w:val="-5"/>
        </w:rPr>
        <w:t xml:space="preserve"> </w:t>
      </w:r>
      <w:r>
        <w:t>конкурсные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14:paraId="0AB24B3B" w14:textId="77777777" w:rsidR="00E949D4" w:rsidRDefault="00350DBA">
      <w:pPr>
        <w:pStyle w:val="a4"/>
        <w:numPr>
          <w:ilvl w:val="0"/>
          <w:numId w:val="4"/>
        </w:numPr>
        <w:tabs>
          <w:tab w:val="left" w:pos="1343"/>
        </w:tabs>
        <w:spacing w:line="322" w:lineRule="exact"/>
        <w:ind w:left="1343" w:hanging="210"/>
        <w:jc w:val="left"/>
        <w:rPr>
          <w:sz w:val="28"/>
        </w:rPr>
      </w:pPr>
      <w:r>
        <w:rPr>
          <w:sz w:val="28"/>
        </w:rPr>
        <w:t>Персонализирован</w:t>
      </w:r>
      <w:r>
        <w:rPr>
          <w:sz w:val="28"/>
        </w:rPr>
        <w:t>ная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наставничества;</w:t>
      </w:r>
    </w:p>
    <w:p w14:paraId="74FCBED1" w14:textId="77777777" w:rsidR="00E949D4" w:rsidRDefault="00350DBA">
      <w:pPr>
        <w:pStyle w:val="a4"/>
        <w:numPr>
          <w:ilvl w:val="0"/>
          <w:numId w:val="4"/>
        </w:numPr>
        <w:tabs>
          <w:tab w:val="left" w:pos="1343"/>
        </w:tabs>
        <w:spacing w:line="322" w:lineRule="exact"/>
        <w:ind w:left="1343" w:hanging="210"/>
        <w:jc w:val="left"/>
        <w:rPr>
          <w:sz w:val="28"/>
        </w:rPr>
      </w:pPr>
      <w:r>
        <w:rPr>
          <w:sz w:val="28"/>
        </w:rPr>
        <w:t>Эссе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«Наставничество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…».</w:t>
      </w:r>
    </w:p>
    <w:p w14:paraId="1F315475" w14:textId="77777777" w:rsidR="00E949D4" w:rsidRDefault="00350DBA">
      <w:pPr>
        <w:pStyle w:val="a4"/>
        <w:numPr>
          <w:ilvl w:val="1"/>
          <w:numId w:val="5"/>
        </w:numPr>
        <w:tabs>
          <w:tab w:val="left" w:pos="1624"/>
        </w:tabs>
        <w:spacing w:before="321"/>
        <w:ind w:left="1133" w:right="174" w:firstLine="0"/>
        <w:rPr>
          <w:sz w:val="28"/>
        </w:rPr>
      </w:pPr>
      <w:r>
        <w:rPr>
          <w:sz w:val="28"/>
        </w:rPr>
        <w:t>Требования к «Персонализированной программе наставничества» Персонализированная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утверждена</w:t>
      </w:r>
    </w:p>
    <w:p w14:paraId="4281E226" w14:textId="77777777" w:rsidR="00E949D4" w:rsidRDefault="00E949D4">
      <w:pPr>
        <w:pStyle w:val="a4"/>
        <w:jc w:val="left"/>
        <w:rPr>
          <w:sz w:val="28"/>
        </w:rPr>
        <w:sectPr w:rsidR="00E949D4">
          <w:pgSz w:w="11910" w:h="16840"/>
          <w:pgMar w:top="1040" w:right="425" w:bottom="280" w:left="708" w:header="720" w:footer="720" w:gutter="0"/>
          <w:cols w:space="720"/>
        </w:sectPr>
      </w:pPr>
    </w:p>
    <w:p w14:paraId="0BCD96E3" w14:textId="77777777" w:rsidR="00E949D4" w:rsidRDefault="00350DBA">
      <w:pPr>
        <w:tabs>
          <w:tab w:val="left" w:pos="3175"/>
          <w:tab w:val="left" w:pos="5942"/>
          <w:tab w:val="left" w:pos="8083"/>
          <w:tab w:val="left" w:pos="9648"/>
        </w:tabs>
        <w:spacing w:before="67" w:line="242" w:lineRule="auto"/>
        <w:ind w:left="424" w:right="178"/>
        <w:jc w:val="both"/>
        <w:rPr>
          <w:b/>
          <w:sz w:val="28"/>
        </w:rPr>
      </w:pPr>
      <w:r>
        <w:rPr>
          <w:sz w:val="28"/>
        </w:rPr>
        <w:lastRenderedPageBreak/>
        <w:t xml:space="preserve">руководителем образовательной организации с печатью. Отсканированный вариант </w:t>
      </w:r>
      <w:r>
        <w:rPr>
          <w:spacing w:val="-2"/>
          <w:sz w:val="28"/>
        </w:rPr>
        <w:t>необходимо</w:t>
      </w:r>
      <w:r>
        <w:rPr>
          <w:sz w:val="28"/>
        </w:rPr>
        <w:tab/>
      </w:r>
      <w:r>
        <w:rPr>
          <w:spacing w:val="-2"/>
          <w:sz w:val="28"/>
        </w:rPr>
        <w:t>прикрепить,</w:t>
      </w:r>
      <w:r>
        <w:rPr>
          <w:sz w:val="28"/>
        </w:rPr>
        <w:tab/>
      </w:r>
      <w:r>
        <w:rPr>
          <w:spacing w:val="-2"/>
          <w:sz w:val="28"/>
        </w:rPr>
        <w:t>пройдя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ссылке: </w:t>
      </w:r>
      <w:hyperlink r:id="rId6">
        <w:r>
          <w:rPr>
            <w:b/>
            <w:color w:val="0462C1"/>
            <w:spacing w:val="-2"/>
            <w:sz w:val="28"/>
            <w:u w:val="single" w:color="0462C1"/>
          </w:rPr>
          <w:t>https://forms.yandex.ru/u/676b7babd0468869936e5ecb/</w:t>
        </w:r>
      </w:hyperlink>
    </w:p>
    <w:p w14:paraId="69223617" w14:textId="77777777" w:rsidR="00E949D4" w:rsidRDefault="00350DBA">
      <w:pPr>
        <w:pStyle w:val="a3"/>
        <w:spacing w:before="314"/>
        <w:ind w:left="1133"/>
        <w:jc w:val="both"/>
      </w:pPr>
      <w:r>
        <w:t>Программа</w:t>
      </w:r>
      <w:r>
        <w:rPr>
          <w:spacing w:val="72"/>
        </w:rPr>
        <w:t xml:space="preserve"> </w:t>
      </w:r>
      <w:r>
        <w:t>наста</w:t>
      </w:r>
      <w:r>
        <w:t>вничества</w:t>
      </w:r>
      <w:r>
        <w:rPr>
          <w:spacing w:val="73"/>
        </w:rPr>
        <w:t xml:space="preserve"> </w:t>
      </w:r>
      <w:r>
        <w:t>педагогических</w:t>
      </w:r>
      <w:r>
        <w:rPr>
          <w:spacing w:val="75"/>
        </w:rPr>
        <w:t xml:space="preserve"> </w:t>
      </w:r>
      <w:r>
        <w:t>работников</w:t>
      </w:r>
      <w:r>
        <w:rPr>
          <w:spacing w:val="74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описанием</w:t>
      </w:r>
      <w:r>
        <w:rPr>
          <w:spacing w:val="75"/>
        </w:rPr>
        <w:t xml:space="preserve"> </w:t>
      </w:r>
      <w:r>
        <w:rPr>
          <w:spacing w:val="-2"/>
        </w:rPr>
        <w:t>плана</w:t>
      </w:r>
    </w:p>
    <w:p w14:paraId="6081EFF6" w14:textId="77777777" w:rsidR="00E949D4" w:rsidRDefault="00E949D4">
      <w:pPr>
        <w:pStyle w:val="a3"/>
        <w:ind w:left="0"/>
      </w:pPr>
    </w:p>
    <w:p w14:paraId="73DFA7E0" w14:textId="77777777" w:rsidR="00E949D4" w:rsidRDefault="00E949D4">
      <w:pPr>
        <w:pStyle w:val="a3"/>
        <w:spacing w:before="1"/>
        <w:ind w:left="0"/>
      </w:pPr>
    </w:p>
    <w:p w14:paraId="663831B6" w14:textId="77777777" w:rsidR="00E949D4" w:rsidRDefault="00350DBA">
      <w:pPr>
        <w:pStyle w:val="a3"/>
        <w:spacing w:line="322" w:lineRule="exact"/>
        <w:ind w:left="494"/>
      </w:pPr>
      <w:r>
        <w:t>деятельности</w:t>
      </w:r>
      <w:r>
        <w:rPr>
          <w:spacing w:val="-13"/>
        </w:rPr>
        <w:t xml:space="preserve"> </w:t>
      </w:r>
      <w:r>
        <w:t>наставника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наставляемого</w:t>
      </w:r>
      <w:r>
        <w:rPr>
          <w:spacing w:val="48"/>
        </w:rPr>
        <w:t xml:space="preserve"> </w:t>
      </w:r>
      <w:r>
        <w:t>должна</w:t>
      </w:r>
      <w:r>
        <w:rPr>
          <w:spacing w:val="-11"/>
        </w:rPr>
        <w:t xml:space="preserve"> </w:t>
      </w:r>
      <w:r>
        <w:t>состоять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rPr>
          <w:spacing w:val="-2"/>
        </w:rPr>
        <w:t>разделов:</w:t>
      </w:r>
    </w:p>
    <w:p w14:paraId="14D7FE58" w14:textId="77777777" w:rsidR="00E949D4" w:rsidRDefault="00350DBA">
      <w:pPr>
        <w:pStyle w:val="a4"/>
        <w:numPr>
          <w:ilvl w:val="0"/>
          <w:numId w:val="3"/>
        </w:numPr>
        <w:tabs>
          <w:tab w:val="left" w:pos="1058"/>
          <w:tab w:val="left" w:pos="2879"/>
          <w:tab w:val="left" w:pos="4653"/>
          <w:tab w:val="left" w:pos="6921"/>
          <w:tab w:val="left" w:pos="9217"/>
        </w:tabs>
        <w:ind w:right="177" w:firstLine="0"/>
        <w:jc w:val="left"/>
        <w:rPr>
          <w:sz w:val="28"/>
        </w:rPr>
      </w:pPr>
      <w:r>
        <w:rPr>
          <w:spacing w:val="-2"/>
          <w:sz w:val="28"/>
        </w:rPr>
        <w:t>Назначение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наставничества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работников </w:t>
      </w:r>
      <w:r>
        <w:rPr>
          <w:sz w:val="28"/>
        </w:rPr>
        <w:t>в образовательной организации.</w:t>
      </w:r>
    </w:p>
    <w:p w14:paraId="3D4526AC" w14:textId="77777777" w:rsidR="00E949D4" w:rsidRDefault="00350DBA">
      <w:pPr>
        <w:pStyle w:val="a4"/>
        <w:numPr>
          <w:ilvl w:val="0"/>
          <w:numId w:val="3"/>
        </w:numPr>
        <w:tabs>
          <w:tab w:val="left" w:pos="1412"/>
        </w:tabs>
        <w:spacing w:line="321" w:lineRule="exact"/>
        <w:ind w:left="1412" w:hanging="279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наставничества.</w:t>
      </w:r>
    </w:p>
    <w:p w14:paraId="20E970E0" w14:textId="77777777" w:rsidR="00E949D4" w:rsidRDefault="00350DBA">
      <w:pPr>
        <w:pStyle w:val="a4"/>
        <w:numPr>
          <w:ilvl w:val="0"/>
          <w:numId w:val="3"/>
        </w:numPr>
        <w:tabs>
          <w:tab w:val="left" w:pos="1412"/>
        </w:tabs>
        <w:spacing w:line="322" w:lineRule="exact"/>
        <w:ind w:left="1412" w:hanging="279"/>
        <w:jc w:val="left"/>
        <w:rPr>
          <w:sz w:val="28"/>
        </w:rPr>
      </w:pPr>
      <w:r>
        <w:rPr>
          <w:sz w:val="28"/>
        </w:rPr>
        <w:t>Ожидаемые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наставничества.</w:t>
      </w:r>
    </w:p>
    <w:p w14:paraId="369BF36E" w14:textId="77777777" w:rsidR="00E949D4" w:rsidRDefault="00350DBA">
      <w:pPr>
        <w:pStyle w:val="a4"/>
        <w:numPr>
          <w:ilvl w:val="0"/>
          <w:numId w:val="3"/>
        </w:numPr>
        <w:tabs>
          <w:tab w:val="left" w:pos="1412"/>
        </w:tabs>
        <w:ind w:left="1412" w:hanging="279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наставничества.</w:t>
      </w:r>
    </w:p>
    <w:p w14:paraId="17D68354" w14:textId="77777777" w:rsidR="00E949D4" w:rsidRDefault="00350DBA">
      <w:pPr>
        <w:pStyle w:val="a4"/>
        <w:numPr>
          <w:ilvl w:val="0"/>
          <w:numId w:val="3"/>
        </w:numPr>
        <w:tabs>
          <w:tab w:val="left" w:pos="1412"/>
        </w:tabs>
        <w:spacing w:before="2"/>
        <w:ind w:left="1412" w:hanging="279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(ИОМ)</w:t>
      </w:r>
      <w:r>
        <w:rPr>
          <w:spacing w:val="1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наставничества.</w:t>
      </w:r>
    </w:p>
    <w:p w14:paraId="1B78E21E" w14:textId="77777777" w:rsidR="00E949D4" w:rsidRDefault="00E949D4">
      <w:pPr>
        <w:pStyle w:val="a3"/>
        <w:spacing w:before="268"/>
        <w:ind w:left="0"/>
      </w:pPr>
    </w:p>
    <w:p w14:paraId="07876002" w14:textId="77777777" w:rsidR="00E949D4" w:rsidRDefault="00350DBA">
      <w:pPr>
        <w:pStyle w:val="a4"/>
        <w:numPr>
          <w:ilvl w:val="1"/>
          <w:numId w:val="5"/>
        </w:numPr>
        <w:tabs>
          <w:tab w:val="left" w:pos="1624"/>
        </w:tabs>
        <w:ind w:left="1133" w:right="1166" w:firstLine="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написанию</w:t>
      </w:r>
      <w:r>
        <w:rPr>
          <w:spacing w:val="-6"/>
          <w:sz w:val="28"/>
        </w:rPr>
        <w:t xml:space="preserve"> </w:t>
      </w:r>
      <w:r>
        <w:rPr>
          <w:sz w:val="28"/>
        </w:rPr>
        <w:t>эссе</w:t>
      </w:r>
      <w:r>
        <w:rPr>
          <w:spacing w:val="-5"/>
          <w:sz w:val="28"/>
        </w:rPr>
        <w:t xml:space="preserve"> </w:t>
      </w:r>
      <w:r>
        <w:rPr>
          <w:sz w:val="28"/>
        </w:rPr>
        <w:t>«Наставничество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меня –</w:t>
      </w:r>
      <w:r>
        <w:rPr>
          <w:spacing w:val="-5"/>
          <w:sz w:val="28"/>
        </w:rPr>
        <w:t xml:space="preserve"> </w:t>
      </w:r>
      <w:r>
        <w:rPr>
          <w:sz w:val="28"/>
        </w:rPr>
        <w:t>это…». Структура эссе:</w:t>
      </w:r>
    </w:p>
    <w:p w14:paraId="6F7AEEA9" w14:textId="77777777" w:rsidR="00E949D4" w:rsidRDefault="00350DBA">
      <w:pPr>
        <w:pStyle w:val="a4"/>
        <w:numPr>
          <w:ilvl w:val="0"/>
          <w:numId w:val="2"/>
        </w:numPr>
        <w:tabs>
          <w:tab w:val="left" w:pos="1852"/>
        </w:tabs>
        <w:spacing w:line="321" w:lineRule="exact"/>
        <w:ind w:left="1852" w:hanging="719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темы.</w:t>
      </w:r>
    </w:p>
    <w:p w14:paraId="5A22C39A" w14:textId="77777777" w:rsidR="00E949D4" w:rsidRDefault="00350DBA">
      <w:pPr>
        <w:pStyle w:val="a4"/>
        <w:numPr>
          <w:ilvl w:val="0"/>
          <w:numId w:val="2"/>
        </w:numPr>
        <w:tabs>
          <w:tab w:val="left" w:pos="1853"/>
        </w:tabs>
        <w:ind w:right="176"/>
        <w:jc w:val="both"/>
        <w:rPr>
          <w:sz w:val="28"/>
        </w:rPr>
      </w:pPr>
      <w:r>
        <w:rPr>
          <w:sz w:val="28"/>
        </w:rPr>
        <w:t>Основная часть – изложение основного вопроса. Данная часть предполагает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обоснование, исходя из имеющихся</w:t>
      </w:r>
      <w:r>
        <w:rPr>
          <w:sz w:val="28"/>
        </w:rPr>
        <w:t xml:space="preserve"> данных. В основной части необходимо четко и ясно сформулировать основные тезисы.</w:t>
      </w:r>
    </w:p>
    <w:p w14:paraId="02B6CEAE" w14:textId="77777777" w:rsidR="00E949D4" w:rsidRDefault="00350DBA">
      <w:pPr>
        <w:pStyle w:val="a4"/>
        <w:numPr>
          <w:ilvl w:val="0"/>
          <w:numId w:val="2"/>
        </w:numPr>
        <w:tabs>
          <w:tab w:val="left" w:pos="1851"/>
        </w:tabs>
        <w:spacing w:before="1" w:line="322" w:lineRule="exact"/>
        <w:ind w:left="1851" w:hanging="718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аргументированные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теме.</w:t>
      </w:r>
    </w:p>
    <w:p w14:paraId="3A23939F" w14:textId="77777777" w:rsidR="00E949D4" w:rsidRDefault="00350DBA">
      <w:pPr>
        <w:pStyle w:val="a4"/>
        <w:numPr>
          <w:ilvl w:val="1"/>
          <w:numId w:val="5"/>
        </w:numPr>
        <w:tabs>
          <w:tab w:val="left" w:pos="1623"/>
        </w:tabs>
        <w:ind w:left="1623" w:hanging="490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эссе</w:t>
      </w:r>
      <w:r>
        <w:rPr>
          <w:spacing w:val="-4"/>
          <w:sz w:val="28"/>
        </w:rPr>
        <w:t xml:space="preserve"> </w:t>
      </w:r>
      <w:r>
        <w:rPr>
          <w:sz w:val="28"/>
        </w:rPr>
        <w:t>1-2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страницы.</w:t>
      </w:r>
    </w:p>
    <w:p w14:paraId="01E30D44" w14:textId="77777777" w:rsidR="00E949D4" w:rsidRDefault="00350DBA">
      <w:pPr>
        <w:pStyle w:val="a4"/>
        <w:numPr>
          <w:ilvl w:val="1"/>
          <w:numId w:val="5"/>
        </w:numPr>
        <w:tabs>
          <w:tab w:val="left" w:pos="1623"/>
        </w:tabs>
        <w:spacing w:before="26" w:line="322" w:lineRule="exact"/>
        <w:ind w:left="1623" w:hanging="490"/>
        <w:jc w:val="both"/>
        <w:rPr>
          <w:sz w:val="28"/>
        </w:rPr>
      </w:pPr>
      <w:r>
        <w:rPr>
          <w:sz w:val="28"/>
        </w:rPr>
        <w:t>Рецензии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5"/>
          <w:sz w:val="28"/>
        </w:rPr>
        <w:t xml:space="preserve"> </w:t>
      </w:r>
      <w:r>
        <w:rPr>
          <w:sz w:val="28"/>
        </w:rPr>
        <w:t>поданные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выдаются.</w:t>
      </w:r>
    </w:p>
    <w:p w14:paraId="7E808D4A" w14:textId="77777777" w:rsidR="00E949D4" w:rsidRDefault="00350DBA">
      <w:pPr>
        <w:pStyle w:val="a4"/>
        <w:numPr>
          <w:ilvl w:val="1"/>
          <w:numId w:val="5"/>
        </w:numPr>
        <w:tabs>
          <w:tab w:val="left" w:pos="1623"/>
        </w:tabs>
        <w:spacing w:line="322" w:lineRule="exact"/>
        <w:ind w:left="1623" w:hanging="490"/>
        <w:jc w:val="both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материалы:</w:t>
      </w:r>
    </w:p>
    <w:p w14:paraId="24B95ACE" w14:textId="77777777" w:rsidR="00E949D4" w:rsidRDefault="00350DBA">
      <w:pPr>
        <w:pStyle w:val="a3"/>
        <w:spacing w:line="322" w:lineRule="exact"/>
        <w:ind w:left="1133"/>
        <w:jc w:val="both"/>
      </w:pPr>
      <w:r>
        <w:t>от</w:t>
      </w:r>
      <w:r>
        <w:rPr>
          <w:spacing w:val="-12"/>
        </w:rPr>
        <w:t xml:space="preserve"> </w:t>
      </w:r>
      <w:r>
        <w:t>конкурсантов,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требованиям,</w:t>
      </w:r>
      <w:r>
        <w:rPr>
          <w:spacing w:val="-9"/>
        </w:rPr>
        <w:t xml:space="preserve"> </w:t>
      </w:r>
      <w:r>
        <w:t>установленным</w:t>
      </w:r>
      <w:r>
        <w:rPr>
          <w:spacing w:val="-8"/>
        </w:rPr>
        <w:t xml:space="preserve"> </w:t>
      </w:r>
      <w:r>
        <w:rPr>
          <w:spacing w:val="-2"/>
        </w:rPr>
        <w:t>пунктом</w:t>
      </w:r>
    </w:p>
    <w:p w14:paraId="75DD523F" w14:textId="77777777" w:rsidR="00E949D4" w:rsidRDefault="00350DBA">
      <w:pPr>
        <w:pStyle w:val="a3"/>
        <w:spacing w:line="322" w:lineRule="exact"/>
        <w:ind w:left="1123"/>
        <w:jc w:val="both"/>
      </w:pPr>
      <w:r>
        <w:t>3.1.</w:t>
      </w:r>
      <w:r>
        <w:rPr>
          <w:spacing w:val="-4"/>
        </w:rPr>
        <w:t xml:space="preserve"> </w:t>
      </w:r>
      <w:r>
        <w:t>настоящего</w:t>
      </w:r>
      <w:r>
        <w:rPr>
          <w:spacing w:val="-2"/>
        </w:rPr>
        <w:t xml:space="preserve"> Положения;</w:t>
      </w:r>
    </w:p>
    <w:p w14:paraId="46A92AAE" w14:textId="77777777" w:rsidR="00E949D4" w:rsidRDefault="00350DBA">
      <w:pPr>
        <w:pStyle w:val="a3"/>
        <w:ind w:left="1133"/>
        <w:jc w:val="both"/>
      </w:pP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неполного</w:t>
      </w:r>
      <w:r>
        <w:rPr>
          <w:spacing w:val="-5"/>
        </w:rPr>
        <w:t xml:space="preserve"> </w:t>
      </w:r>
      <w:r>
        <w:t>перечня</w:t>
      </w:r>
      <w:r>
        <w:rPr>
          <w:spacing w:val="-8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указанного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пункте</w:t>
      </w:r>
    </w:p>
    <w:p w14:paraId="62D72F59" w14:textId="77777777" w:rsidR="00E949D4" w:rsidRDefault="00350DBA">
      <w:pPr>
        <w:pStyle w:val="a3"/>
        <w:spacing w:before="2" w:line="322" w:lineRule="exact"/>
        <w:ind w:left="1133"/>
        <w:jc w:val="both"/>
      </w:pPr>
      <w:r>
        <w:t>4.1</w:t>
      </w:r>
      <w:r>
        <w:rPr>
          <w:spacing w:val="-7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rPr>
          <w:spacing w:val="-2"/>
        </w:rPr>
        <w:t>Положения;</w:t>
      </w:r>
    </w:p>
    <w:p w14:paraId="744056E0" w14:textId="77777777" w:rsidR="00E949D4" w:rsidRDefault="00350DBA">
      <w:pPr>
        <w:pStyle w:val="a3"/>
        <w:ind w:left="1133" w:right="3266"/>
        <w:jc w:val="both"/>
      </w:pPr>
      <w:r>
        <w:t>представление</w:t>
      </w:r>
      <w:r>
        <w:rPr>
          <w:spacing w:val="-6"/>
        </w:rPr>
        <w:t xml:space="preserve"> </w:t>
      </w:r>
      <w:r>
        <w:t>заявки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истечении</w:t>
      </w:r>
      <w:r>
        <w:rPr>
          <w:spacing w:val="-6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приема; наличие в заявке недостоверных сведений.</w:t>
      </w:r>
    </w:p>
    <w:p w14:paraId="6351BEA4" w14:textId="77777777" w:rsidR="00E949D4" w:rsidRDefault="00350DBA">
      <w:pPr>
        <w:pStyle w:val="a4"/>
        <w:numPr>
          <w:ilvl w:val="1"/>
          <w:numId w:val="5"/>
        </w:numPr>
        <w:tabs>
          <w:tab w:val="left" w:pos="1606"/>
        </w:tabs>
        <w:ind w:right="181" w:firstLine="708"/>
        <w:jc w:val="both"/>
        <w:rPr>
          <w:sz w:val="28"/>
        </w:rPr>
      </w:pPr>
      <w:r>
        <w:rPr>
          <w:sz w:val="28"/>
        </w:rPr>
        <w:t>Победители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лауреаты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к 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2"/>
          <w:sz w:val="28"/>
        </w:rPr>
        <w:t xml:space="preserve"> </w:t>
      </w:r>
      <w:r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допускаются.</w:t>
      </w:r>
    </w:p>
    <w:p w14:paraId="520B8FBD" w14:textId="77777777" w:rsidR="00E949D4" w:rsidRDefault="00E949D4">
      <w:pPr>
        <w:pStyle w:val="a3"/>
        <w:spacing w:before="3"/>
        <w:ind w:left="0"/>
      </w:pPr>
    </w:p>
    <w:p w14:paraId="209630A9" w14:textId="77777777" w:rsidR="00E949D4" w:rsidRDefault="00350DBA">
      <w:pPr>
        <w:pStyle w:val="1"/>
        <w:numPr>
          <w:ilvl w:val="0"/>
          <w:numId w:val="5"/>
        </w:numPr>
        <w:tabs>
          <w:tab w:val="left" w:pos="1656"/>
          <w:tab w:val="left" w:pos="1754"/>
        </w:tabs>
        <w:spacing w:line="242" w:lineRule="auto"/>
        <w:ind w:left="1754" w:right="1097" w:hanging="377"/>
        <w:jc w:val="left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конкурса,</w:t>
      </w:r>
      <w:r>
        <w:rPr>
          <w:spacing w:val="-5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конкурсных испытаний, формат проведения и критерии их оценивания</w:t>
      </w:r>
    </w:p>
    <w:p w14:paraId="3CD5858F" w14:textId="77777777" w:rsidR="00E949D4" w:rsidRDefault="00350DBA">
      <w:pPr>
        <w:pStyle w:val="a4"/>
        <w:numPr>
          <w:ilvl w:val="1"/>
          <w:numId w:val="5"/>
        </w:numPr>
        <w:tabs>
          <w:tab w:val="left" w:pos="1623"/>
        </w:tabs>
        <w:spacing w:before="267" w:line="322" w:lineRule="exact"/>
        <w:ind w:left="1623" w:hanging="490"/>
        <w:jc w:val="both"/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конкурса:</w:t>
      </w:r>
    </w:p>
    <w:p w14:paraId="66718155" w14:textId="77777777" w:rsidR="00E949D4" w:rsidRDefault="00350DBA">
      <w:pPr>
        <w:pStyle w:val="a3"/>
        <w:spacing w:line="322" w:lineRule="exact"/>
        <w:jc w:val="both"/>
      </w:pPr>
      <w:r>
        <w:t>16</w:t>
      </w:r>
      <w:r>
        <w:rPr>
          <w:spacing w:val="-2"/>
        </w:rPr>
        <w:t xml:space="preserve"> </w:t>
      </w:r>
      <w:r>
        <w:t>января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прием</w:t>
      </w:r>
      <w:r>
        <w:rPr>
          <w:spacing w:val="-2"/>
        </w:rPr>
        <w:t xml:space="preserve"> заявок.</w:t>
      </w:r>
    </w:p>
    <w:p w14:paraId="2B7B9789" w14:textId="77777777" w:rsidR="00E949D4" w:rsidRDefault="00350DBA">
      <w:pPr>
        <w:pStyle w:val="a3"/>
        <w:spacing w:line="322" w:lineRule="exact"/>
        <w:jc w:val="both"/>
      </w:pPr>
      <w:r>
        <w:t>27</w:t>
      </w:r>
      <w:r>
        <w:rPr>
          <w:spacing w:val="-8"/>
        </w:rPr>
        <w:t xml:space="preserve"> </w:t>
      </w:r>
      <w:r>
        <w:t>января</w:t>
      </w:r>
      <w:r>
        <w:rPr>
          <w:spacing w:val="-6"/>
        </w:rPr>
        <w:t xml:space="preserve"> </w:t>
      </w:r>
      <w:r>
        <w:t>вебинар</w:t>
      </w:r>
      <w:r>
        <w:rPr>
          <w:spacing w:val="-5"/>
        </w:rPr>
        <w:t xml:space="preserve"> </w:t>
      </w:r>
      <w:r>
        <w:t>«Час</w:t>
      </w:r>
      <w:r>
        <w:rPr>
          <w:spacing w:val="-6"/>
        </w:rPr>
        <w:t xml:space="preserve"> </w:t>
      </w:r>
      <w:r>
        <w:t>наставничества»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rPr>
          <w:spacing w:val="-2"/>
        </w:rPr>
        <w:t>конкурса.</w:t>
      </w:r>
    </w:p>
    <w:p w14:paraId="3F712DB3" w14:textId="77777777" w:rsidR="00E949D4" w:rsidRDefault="00350DBA">
      <w:pPr>
        <w:pStyle w:val="a3"/>
        <w:ind w:right="144" w:firstLine="708"/>
        <w:jc w:val="both"/>
      </w:pPr>
      <w:r>
        <w:rPr>
          <w:b/>
          <w:i/>
        </w:rPr>
        <w:t xml:space="preserve">Обучающий этап. </w:t>
      </w:r>
      <w:r>
        <w:t>28 января - 3 февраля 2025г. Прохождение конкурсантами КПК</w:t>
      </w:r>
      <w:r>
        <w:rPr>
          <w:spacing w:val="-3"/>
        </w:rPr>
        <w:t xml:space="preserve"> </w:t>
      </w:r>
      <w:r>
        <w:t>«Реализация</w:t>
      </w:r>
      <w:r>
        <w:rPr>
          <w:spacing w:val="-3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организациях» (48ч). Ссылка на курс высылается на личную почту конкурсантов.</w:t>
      </w:r>
    </w:p>
    <w:p w14:paraId="73F2F814" w14:textId="77777777" w:rsidR="00E949D4" w:rsidRDefault="00E949D4">
      <w:pPr>
        <w:pStyle w:val="a3"/>
        <w:jc w:val="both"/>
        <w:sectPr w:rsidR="00E949D4">
          <w:pgSz w:w="11910" w:h="16840"/>
          <w:pgMar w:top="1040" w:right="425" w:bottom="280" w:left="708" w:header="720" w:footer="720" w:gutter="0"/>
          <w:cols w:space="720"/>
        </w:sectPr>
      </w:pPr>
    </w:p>
    <w:p w14:paraId="4B23FF1E" w14:textId="77777777" w:rsidR="00E949D4" w:rsidRDefault="00350DBA">
      <w:pPr>
        <w:pStyle w:val="a3"/>
        <w:spacing w:before="67"/>
        <w:ind w:right="137" w:firstLine="708"/>
        <w:jc w:val="both"/>
      </w:pPr>
      <w:r>
        <w:rPr>
          <w:b/>
          <w:i/>
        </w:rPr>
        <w:lastRenderedPageBreak/>
        <w:t>Диагностический этап</w:t>
      </w:r>
      <w:r>
        <w:rPr>
          <w:i/>
        </w:rPr>
        <w:t xml:space="preserve">. </w:t>
      </w:r>
      <w:r>
        <w:t>3 февраля – 6 февраля 2025 года. В целях выявления уровня</w:t>
      </w:r>
      <w:r>
        <w:rPr>
          <w:spacing w:val="-17"/>
        </w:rPr>
        <w:t xml:space="preserve"> </w:t>
      </w:r>
      <w:r>
        <w:t>сформированности</w:t>
      </w:r>
      <w:r>
        <w:rPr>
          <w:spacing w:val="-17"/>
        </w:rPr>
        <w:t xml:space="preserve"> </w:t>
      </w:r>
      <w:r>
        <w:t>методических</w:t>
      </w:r>
      <w:r>
        <w:rPr>
          <w:spacing w:val="-17"/>
        </w:rPr>
        <w:t xml:space="preserve"> </w:t>
      </w:r>
      <w:r>
        <w:t>компетенций,</w:t>
      </w:r>
      <w:r>
        <w:rPr>
          <w:spacing w:val="-18"/>
        </w:rPr>
        <w:t xml:space="preserve"> </w:t>
      </w:r>
      <w:r>
        <w:t>знания</w:t>
      </w:r>
      <w:r>
        <w:rPr>
          <w:spacing w:val="-17"/>
        </w:rPr>
        <w:t xml:space="preserve"> </w:t>
      </w:r>
      <w:r>
        <w:t>нормативно-правовых документов по р</w:t>
      </w:r>
      <w:r>
        <w:t>еализации наставничества в образовательных организациях участники конкурса проходят диагностику на сайте дистанционного обучения ЦНППМПР ГБПОУ УМПК на платформе «РОСТ», на выполнение которого отводится определенное время и только одна попытка. Участники, н</w:t>
      </w:r>
      <w:r>
        <w:t>абравшие не менее</w:t>
      </w:r>
      <w:r>
        <w:rPr>
          <w:spacing w:val="39"/>
        </w:rPr>
        <w:t xml:space="preserve"> </w:t>
      </w:r>
      <w:r>
        <w:t>70%</w:t>
      </w:r>
      <w:r>
        <w:rPr>
          <w:spacing w:val="39"/>
        </w:rPr>
        <w:t xml:space="preserve"> </w:t>
      </w:r>
      <w:r>
        <w:t>баллов</w:t>
      </w:r>
      <w:r>
        <w:rPr>
          <w:spacing w:val="38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каждой</w:t>
      </w:r>
      <w:r>
        <w:rPr>
          <w:spacing w:val="41"/>
        </w:rPr>
        <w:t xml:space="preserve"> </w:t>
      </w:r>
      <w:r>
        <w:t>категории,</w:t>
      </w:r>
      <w:r>
        <w:rPr>
          <w:spacing w:val="40"/>
        </w:rPr>
        <w:t xml:space="preserve"> </w:t>
      </w:r>
      <w:r>
        <w:t>переходят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следующий</w:t>
      </w:r>
      <w:r>
        <w:rPr>
          <w:spacing w:val="42"/>
        </w:rPr>
        <w:t xml:space="preserve"> </w:t>
      </w:r>
      <w:r>
        <w:t>этап</w:t>
      </w:r>
      <w:r>
        <w:rPr>
          <w:spacing w:val="42"/>
        </w:rPr>
        <w:t xml:space="preserve"> </w:t>
      </w:r>
      <w:r>
        <w:rPr>
          <w:spacing w:val="-2"/>
        </w:rPr>
        <w:t>конкурса.</w:t>
      </w:r>
    </w:p>
    <w:p w14:paraId="3EFEF272" w14:textId="77777777" w:rsidR="00E949D4" w:rsidRDefault="00E949D4">
      <w:pPr>
        <w:pStyle w:val="a3"/>
        <w:ind w:left="0"/>
      </w:pPr>
    </w:p>
    <w:p w14:paraId="55A7E35E" w14:textId="77777777" w:rsidR="00E949D4" w:rsidRDefault="00E949D4">
      <w:pPr>
        <w:pStyle w:val="a3"/>
        <w:spacing w:before="2"/>
        <w:ind w:left="0"/>
      </w:pPr>
    </w:p>
    <w:p w14:paraId="24CA72D4" w14:textId="77777777" w:rsidR="00E949D4" w:rsidRDefault="00350DBA">
      <w:pPr>
        <w:pStyle w:val="a3"/>
      </w:pPr>
      <w:r>
        <w:t>Результаты</w:t>
      </w:r>
      <w:r>
        <w:rPr>
          <w:spacing w:val="80"/>
        </w:rPr>
        <w:t xml:space="preserve"> </w:t>
      </w:r>
      <w:r>
        <w:t>диагностического</w:t>
      </w:r>
      <w:r>
        <w:rPr>
          <w:spacing w:val="80"/>
        </w:rPr>
        <w:t xml:space="preserve"> </w:t>
      </w:r>
      <w:r>
        <w:t>этапа</w:t>
      </w:r>
      <w:r>
        <w:rPr>
          <w:spacing w:val="80"/>
        </w:rPr>
        <w:t xml:space="preserve"> </w:t>
      </w:r>
      <w:r>
        <w:t>высылаются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личную</w:t>
      </w:r>
      <w:r>
        <w:rPr>
          <w:spacing w:val="80"/>
        </w:rPr>
        <w:t xml:space="preserve"> </w:t>
      </w:r>
      <w:r>
        <w:t>почту</w:t>
      </w:r>
      <w:r>
        <w:rPr>
          <w:spacing w:val="8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rPr>
          <w:spacing w:val="-2"/>
        </w:rPr>
        <w:t>конкурса.</w:t>
      </w:r>
    </w:p>
    <w:p w14:paraId="05A3F527" w14:textId="77777777" w:rsidR="00E949D4" w:rsidRDefault="00350DBA">
      <w:pPr>
        <w:pStyle w:val="a3"/>
        <w:spacing w:before="321"/>
        <w:ind w:right="138" w:firstLine="708"/>
        <w:jc w:val="both"/>
      </w:pPr>
      <w:r>
        <w:rPr>
          <w:b/>
          <w:i/>
        </w:rPr>
        <w:t xml:space="preserve">Заочный (дистанционный) этап. </w:t>
      </w:r>
      <w:r>
        <w:t>12 февраля – 18 февраля 2025 заочный (дистанционный) э</w:t>
      </w:r>
      <w:r>
        <w:t>тап.</w:t>
      </w:r>
      <w:r>
        <w:rPr>
          <w:spacing w:val="40"/>
        </w:rPr>
        <w:t xml:space="preserve"> </w:t>
      </w:r>
      <w:r>
        <w:t>Осуществляется путем оценивания членами Жюри конкурсных материалов. Прием конкурсных материалов «Персонализированная программа</w:t>
      </w:r>
      <w:r>
        <w:rPr>
          <w:spacing w:val="-10"/>
        </w:rPr>
        <w:t xml:space="preserve"> </w:t>
      </w:r>
      <w:r>
        <w:t>наставничества»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эссе</w:t>
      </w:r>
      <w:r>
        <w:rPr>
          <w:spacing w:val="-10"/>
        </w:rPr>
        <w:t xml:space="preserve"> </w:t>
      </w:r>
      <w:r>
        <w:t>«Наставничество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меня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…»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 xml:space="preserve">февраля </w:t>
      </w:r>
      <w:r>
        <w:rPr>
          <w:spacing w:val="-2"/>
        </w:rPr>
        <w:t>2025г.</w:t>
      </w:r>
    </w:p>
    <w:p w14:paraId="7E008D3D" w14:textId="77777777" w:rsidR="00E949D4" w:rsidRDefault="00350DBA">
      <w:pPr>
        <w:pStyle w:val="a3"/>
        <w:spacing w:before="1"/>
        <w:ind w:right="138" w:firstLine="708"/>
        <w:jc w:val="both"/>
      </w:pPr>
      <w:r>
        <w:t>Участники,</w:t>
      </w:r>
      <w:r>
        <w:rPr>
          <w:spacing w:val="-15"/>
        </w:rPr>
        <w:t xml:space="preserve"> </w:t>
      </w:r>
      <w:r>
        <w:t>набравшие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70%</w:t>
      </w:r>
      <w:r>
        <w:rPr>
          <w:spacing w:val="-16"/>
        </w:rPr>
        <w:t xml:space="preserve"> </w:t>
      </w:r>
      <w:r>
        <w:t>баллов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каждой</w:t>
      </w:r>
      <w:r>
        <w:rPr>
          <w:spacing w:val="-14"/>
        </w:rPr>
        <w:t xml:space="preserve"> </w:t>
      </w:r>
      <w:r>
        <w:t>категории,</w:t>
      </w:r>
      <w:r>
        <w:rPr>
          <w:spacing w:val="-15"/>
        </w:rPr>
        <w:t xml:space="preserve"> </w:t>
      </w:r>
      <w:r>
        <w:t>переходят</w:t>
      </w:r>
      <w:r>
        <w:rPr>
          <w:spacing w:val="-15"/>
        </w:rPr>
        <w:t xml:space="preserve"> </w:t>
      </w:r>
      <w:r>
        <w:t>на следующий этап конкурса.</w:t>
      </w:r>
    </w:p>
    <w:p w14:paraId="76376693" w14:textId="77777777" w:rsidR="00E949D4" w:rsidRDefault="00350DBA">
      <w:pPr>
        <w:pStyle w:val="a3"/>
        <w:spacing w:line="242" w:lineRule="auto"/>
      </w:pPr>
      <w:r>
        <w:t>21</w:t>
      </w:r>
      <w:r>
        <w:rPr>
          <w:spacing w:val="40"/>
        </w:rPr>
        <w:t xml:space="preserve"> </w:t>
      </w:r>
      <w:r>
        <w:t>февраля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подведение</w:t>
      </w:r>
      <w:r>
        <w:rPr>
          <w:spacing w:val="40"/>
        </w:rPr>
        <w:t xml:space="preserve"> </w:t>
      </w:r>
      <w:r>
        <w:t>итогов</w:t>
      </w:r>
      <w:r>
        <w:rPr>
          <w:spacing w:val="40"/>
        </w:rPr>
        <w:t xml:space="preserve"> </w:t>
      </w:r>
      <w:r>
        <w:t>заочного</w:t>
      </w:r>
      <w:r>
        <w:rPr>
          <w:spacing w:val="40"/>
        </w:rPr>
        <w:t xml:space="preserve"> </w:t>
      </w:r>
      <w:r>
        <w:t>(дистанционного)</w:t>
      </w:r>
      <w:r>
        <w:rPr>
          <w:spacing w:val="40"/>
        </w:rPr>
        <w:t xml:space="preserve"> </w:t>
      </w:r>
      <w:r>
        <w:t>этапа.</w:t>
      </w:r>
      <w:r>
        <w:rPr>
          <w:spacing w:val="40"/>
        </w:rPr>
        <w:t xml:space="preserve"> </w:t>
      </w:r>
      <w:r>
        <w:t>Информация</w:t>
      </w:r>
      <w:r>
        <w:rPr>
          <w:spacing w:val="80"/>
        </w:rPr>
        <w:t xml:space="preserve"> </w:t>
      </w:r>
      <w:r>
        <w:t>выставляется</w:t>
      </w:r>
      <w:r>
        <w:rPr>
          <w:spacing w:val="63"/>
          <w:w w:val="150"/>
        </w:rPr>
        <w:t xml:space="preserve"> </w:t>
      </w:r>
      <w:r>
        <w:t>на</w:t>
      </w:r>
      <w:r>
        <w:rPr>
          <w:spacing w:val="68"/>
          <w:w w:val="150"/>
        </w:rPr>
        <w:t xml:space="preserve"> </w:t>
      </w:r>
      <w:r>
        <w:t>сайт</w:t>
      </w:r>
      <w:r>
        <w:rPr>
          <w:spacing w:val="68"/>
          <w:w w:val="150"/>
        </w:rPr>
        <w:t xml:space="preserve"> </w:t>
      </w:r>
      <w:r>
        <w:t>ЦНППМПР</w:t>
      </w:r>
      <w:r>
        <w:rPr>
          <w:spacing w:val="68"/>
          <w:w w:val="150"/>
        </w:rPr>
        <w:t xml:space="preserve"> </w:t>
      </w:r>
      <w:r>
        <w:t>ГБПОУ</w:t>
      </w:r>
      <w:r>
        <w:rPr>
          <w:spacing w:val="69"/>
          <w:w w:val="150"/>
        </w:rPr>
        <w:t xml:space="preserve"> </w:t>
      </w:r>
      <w:r>
        <w:t>УМПК</w:t>
      </w:r>
      <w:r>
        <w:rPr>
          <w:spacing w:val="101"/>
        </w:rPr>
        <w:t xml:space="preserve"> </w:t>
      </w:r>
      <w:hyperlink r:id="rId7">
        <w:r>
          <w:rPr>
            <w:color w:val="0462C1"/>
            <w:u w:val="single" w:color="0462C1"/>
          </w:rPr>
          <w:t>https://cnppmpr-ufa.ru/</w:t>
        </w:r>
      </w:hyperlink>
      <w:r>
        <w:rPr>
          <w:color w:val="0462C1"/>
          <w:spacing w:val="68"/>
          <w:w w:val="150"/>
        </w:rPr>
        <w:t xml:space="preserve"> </w:t>
      </w:r>
      <w:r>
        <w:rPr>
          <w:spacing w:val="-2"/>
        </w:rPr>
        <w:t>раздел</w:t>
      </w:r>
    </w:p>
    <w:p w14:paraId="46671AB3" w14:textId="77777777" w:rsidR="00E949D4" w:rsidRDefault="00350DBA">
      <w:pPr>
        <w:pStyle w:val="a3"/>
        <w:spacing w:line="317" w:lineRule="exact"/>
      </w:pPr>
      <w:r>
        <w:rPr>
          <w:spacing w:val="-2"/>
        </w:rPr>
        <w:t>«Новости»</w:t>
      </w:r>
    </w:p>
    <w:p w14:paraId="7C782442" w14:textId="77777777" w:rsidR="00E949D4" w:rsidRDefault="00350DBA">
      <w:pPr>
        <w:spacing w:before="320" w:line="322" w:lineRule="exact"/>
        <w:ind w:left="1054"/>
        <w:rPr>
          <w:sz w:val="28"/>
        </w:rPr>
      </w:pPr>
      <w:r>
        <w:rPr>
          <w:b/>
          <w:i/>
          <w:sz w:val="28"/>
        </w:rPr>
        <w:t>Очный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этап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конкурса.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26</w:t>
      </w:r>
      <w:r>
        <w:rPr>
          <w:spacing w:val="-5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5"/>
          <w:sz w:val="28"/>
        </w:rPr>
        <w:t xml:space="preserve"> </w:t>
      </w:r>
      <w:r>
        <w:rPr>
          <w:sz w:val="28"/>
        </w:rPr>
        <w:t>2025</w:t>
      </w:r>
      <w:r>
        <w:rPr>
          <w:spacing w:val="-2"/>
          <w:sz w:val="28"/>
        </w:rPr>
        <w:t xml:space="preserve"> года.</w:t>
      </w:r>
    </w:p>
    <w:p w14:paraId="2813F303" w14:textId="77777777" w:rsidR="00E949D4" w:rsidRDefault="00350DBA">
      <w:pPr>
        <w:pStyle w:val="a3"/>
      </w:pPr>
      <w:r>
        <w:t>Место</w:t>
      </w:r>
      <w:r>
        <w:rPr>
          <w:spacing w:val="40"/>
        </w:rPr>
        <w:t xml:space="preserve"> </w:t>
      </w:r>
      <w:r>
        <w:t>проведения:</w:t>
      </w:r>
      <w:r>
        <w:rPr>
          <w:spacing w:val="40"/>
        </w:rPr>
        <w:t xml:space="preserve"> </w:t>
      </w:r>
      <w:r>
        <w:t>г.Уфа,</w:t>
      </w:r>
      <w:r>
        <w:rPr>
          <w:spacing w:val="74"/>
        </w:rPr>
        <w:t xml:space="preserve"> </w:t>
      </w:r>
      <w:r>
        <w:t>ул.</w:t>
      </w:r>
      <w:r>
        <w:rPr>
          <w:spacing w:val="40"/>
        </w:rPr>
        <w:t xml:space="preserve"> </w:t>
      </w:r>
      <w:r>
        <w:t>Российская,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r>
        <w:t>100/3,</w:t>
      </w:r>
      <w:r>
        <w:rPr>
          <w:spacing w:val="40"/>
        </w:rPr>
        <w:t xml:space="preserve"> </w:t>
      </w:r>
      <w:r>
        <w:t>каб.</w:t>
      </w:r>
      <w:r>
        <w:rPr>
          <w:spacing w:val="40"/>
        </w:rPr>
        <w:t xml:space="preserve"> </w:t>
      </w:r>
      <w:r>
        <w:t>13</w:t>
      </w:r>
      <w:r>
        <w:rPr>
          <w:spacing w:val="40"/>
        </w:rPr>
        <w:t xml:space="preserve"> </w:t>
      </w:r>
      <w:r>
        <w:t>(ГБПОУ</w:t>
      </w:r>
      <w:r>
        <w:rPr>
          <w:spacing w:val="40"/>
        </w:rPr>
        <w:t xml:space="preserve"> </w:t>
      </w:r>
      <w:r>
        <w:t>Уфимский</w:t>
      </w:r>
      <w:r>
        <w:rPr>
          <w:spacing w:val="80"/>
        </w:rPr>
        <w:t xml:space="preserve"> </w:t>
      </w:r>
      <w:r>
        <w:t>многопрофильный профессиональный колледж).</w:t>
      </w:r>
    </w:p>
    <w:p w14:paraId="205E7775" w14:textId="77777777" w:rsidR="00E949D4" w:rsidRDefault="00E949D4">
      <w:pPr>
        <w:pStyle w:val="a3"/>
        <w:spacing w:before="2"/>
        <w:ind w:left="0"/>
      </w:pPr>
    </w:p>
    <w:p w14:paraId="63199446" w14:textId="77777777" w:rsidR="00E949D4" w:rsidRDefault="00350DBA">
      <w:pPr>
        <w:pStyle w:val="1"/>
        <w:numPr>
          <w:ilvl w:val="1"/>
          <w:numId w:val="5"/>
        </w:numPr>
        <w:tabs>
          <w:tab w:val="left" w:pos="915"/>
        </w:tabs>
        <w:spacing w:line="322" w:lineRule="exact"/>
        <w:ind w:left="915" w:hanging="491"/>
      </w:pPr>
      <w:r>
        <w:t>Первый</w:t>
      </w:r>
      <w:r>
        <w:rPr>
          <w:spacing w:val="-6"/>
        </w:rPr>
        <w:t xml:space="preserve"> </w:t>
      </w:r>
      <w:r>
        <w:t>тур</w:t>
      </w:r>
      <w:r>
        <w:rPr>
          <w:spacing w:val="-5"/>
        </w:rPr>
        <w:t xml:space="preserve"> </w:t>
      </w:r>
      <w:r>
        <w:t>очного</w:t>
      </w:r>
      <w:r>
        <w:rPr>
          <w:spacing w:val="-5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rPr>
          <w:spacing w:val="-2"/>
        </w:rPr>
        <w:t>конкурса.</w:t>
      </w:r>
    </w:p>
    <w:p w14:paraId="675A3A49" w14:textId="77777777" w:rsidR="00E949D4" w:rsidRDefault="00350DBA">
      <w:pPr>
        <w:spacing w:line="322" w:lineRule="exact"/>
        <w:ind w:left="424"/>
        <w:rPr>
          <w:b/>
          <w:sz w:val="28"/>
        </w:rPr>
      </w:pPr>
      <w:r>
        <w:rPr>
          <w:sz w:val="28"/>
        </w:rPr>
        <w:t>Формат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«Лайфхаки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наставников»</w:t>
      </w:r>
    </w:p>
    <w:p w14:paraId="0B7B0233" w14:textId="77777777" w:rsidR="00E949D4" w:rsidRDefault="00350DBA">
      <w:pPr>
        <w:pStyle w:val="a3"/>
        <w:ind w:firstLine="708"/>
      </w:pPr>
      <w:r>
        <w:t>Лайфхак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полезный</w:t>
      </w:r>
      <w:r>
        <w:rPr>
          <w:spacing w:val="40"/>
        </w:rPr>
        <w:t xml:space="preserve"> </w:t>
      </w:r>
      <w:r>
        <w:t>совет,</w:t>
      </w:r>
      <w:r>
        <w:rPr>
          <w:spacing w:val="40"/>
        </w:rPr>
        <w:t xml:space="preserve"> </w:t>
      </w:r>
      <w:r>
        <w:t>помогающий</w:t>
      </w:r>
      <w:r>
        <w:rPr>
          <w:spacing w:val="40"/>
        </w:rPr>
        <w:t xml:space="preserve"> </w:t>
      </w:r>
      <w:r>
        <w:t>эффективно</w:t>
      </w:r>
      <w:r>
        <w:rPr>
          <w:spacing w:val="40"/>
        </w:rPr>
        <w:t xml:space="preserve"> </w:t>
      </w:r>
      <w:r>
        <w:t>решить</w:t>
      </w:r>
      <w:r>
        <w:rPr>
          <w:spacing w:val="40"/>
        </w:rPr>
        <w:t xml:space="preserve"> </w:t>
      </w:r>
      <w:r>
        <w:t>ту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иную </w:t>
      </w:r>
      <w:r>
        <w:rPr>
          <w:spacing w:val="-2"/>
        </w:rPr>
        <w:t>проблему.</w:t>
      </w:r>
    </w:p>
    <w:p w14:paraId="091025CA" w14:textId="77777777" w:rsidR="00E949D4" w:rsidRDefault="00350DBA">
      <w:pPr>
        <w:pStyle w:val="a3"/>
        <w:ind w:firstLine="708"/>
      </w:pPr>
      <w:r>
        <w:t>При</w:t>
      </w:r>
      <w:r>
        <w:rPr>
          <w:spacing w:val="40"/>
        </w:rPr>
        <w:t xml:space="preserve"> </w:t>
      </w:r>
      <w:r>
        <w:t>оценивании</w:t>
      </w:r>
      <w:r>
        <w:rPr>
          <w:spacing w:val="40"/>
        </w:rPr>
        <w:t xml:space="preserve"> </w:t>
      </w:r>
      <w:r>
        <w:t>учитывается</w:t>
      </w:r>
      <w:r>
        <w:rPr>
          <w:spacing w:val="40"/>
        </w:rPr>
        <w:t xml:space="preserve"> </w:t>
      </w:r>
      <w:r>
        <w:t>актуальность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методическая</w:t>
      </w:r>
      <w:r>
        <w:rPr>
          <w:spacing w:val="40"/>
        </w:rPr>
        <w:t xml:space="preserve"> </w:t>
      </w:r>
      <w:r>
        <w:t>обоснованность, научная корректность, методическая грамотность, коммуникативная культура.</w:t>
      </w:r>
    </w:p>
    <w:p w14:paraId="4B865FE5" w14:textId="77777777" w:rsidR="00E949D4" w:rsidRDefault="00350DBA">
      <w:pPr>
        <w:pStyle w:val="a3"/>
        <w:spacing w:before="1"/>
        <w:ind w:firstLine="708"/>
      </w:pPr>
      <w:r>
        <w:t>Регламент</w:t>
      </w:r>
      <w:r>
        <w:rPr>
          <w:spacing w:val="40"/>
        </w:rPr>
        <w:t xml:space="preserve"> </w:t>
      </w:r>
      <w:r>
        <w:t>конкурсного</w:t>
      </w:r>
      <w:r>
        <w:rPr>
          <w:spacing w:val="40"/>
        </w:rPr>
        <w:t xml:space="preserve"> </w:t>
      </w:r>
      <w:r>
        <w:t>испытания:</w:t>
      </w:r>
      <w:r>
        <w:rPr>
          <w:spacing w:val="40"/>
        </w:rPr>
        <w:t xml:space="preserve"> </w:t>
      </w:r>
      <w:r>
        <w:t>выступление</w:t>
      </w:r>
      <w:r>
        <w:rPr>
          <w:spacing w:val="40"/>
        </w:rPr>
        <w:t xml:space="preserve"> </w:t>
      </w:r>
      <w:r>
        <w:t>конкурсанта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10</w:t>
      </w:r>
      <w:r>
        <w:rPr>
          <w:spacing w:val="40"/>
        </w:rPr>
        <w:t xml:space="preserve"> </w:t>
      </w:r>
      <w:r>
        <w:t>минут,</w:t>
      </w:r>
      <w:r>
        <w:rPr>
          <w:spacing w:val="80"/>
        </w:rPr>
        <w:t xml:space="preserve"> </w:t>
      </w:r>
      <w:r>
        <w:t>ответы на вопросы Жюри – 3 минуты.</w:t>
      </w:r>
    </w:p>
    <w:p w14:paraId="7D199FCA" w14:textId="77777777" w:rsidR="00E949D4" w:rsidRDefault="00350DBA">
      <w:pPr>
        <w:pStyle w:val="a3"/>
        <w:spacing w:line="321" w:lineRule="exact"/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тура</w:t>
      </w:r>
      <w:r>
        <w:rPr>
          <w:spacing w:val="-5"/>
        </w:rPr>
        <w:t xml:space="preserve"> </w:t>
      </w:r>
      <w:r>
        <w:t>очного</w:t>
      </w:r>
      <w:r>
        <w:rPr>
          <w:spacing w:val="-5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5"/>
        </w:rPr>
        <w:t xml:space="preserve"> </w:t>
      </w:r>
      <w:r>
        <w:t>победители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призеры.</w:t>
      </w:r>
    </w:p>
    <w:p w14:paraId="5B141326" w14:textId="77777777" w:rsidR="00E949D4" w:rsidRDefault="00350DBA">
      <w:pPr>
        <w:pStyle w:val="1"/>
        <w:numPr>
          <w:ilvl w:val="1"/>
          <w:numId w:val="5"/>
        </w:numPr>
        <w:tabs>
          <w:tab w:val="left" w:pos="915"/>
        </w:tabs>
        <w:spacing w:before="321" w:line="322" w:lineRule="exact"/>
        <w:ind w:left="915" w:hanging="491"/>
      </w:pPr>
      <w:r>
        <w:t>Второй</w:t>
      </w:r>
      <w:r>
        <w:rPr>
          <w:spacing w:val="-6"/>
        </w:rPr>
        <w:t xml:space="preserve"> </w:t>
      </w:r>
      <w:r>
        <w:t>тур</w:t>
      </w:r>
      <w:r>
        <w:rPr>
          <w:spacing w:val="-8"/>
        </w:rPr>
        <w:t xml:space="preserve"> </w:t>
      </w:r>
      <w:r>
        <w:t>очного</w:t>
      </w:r>
      <w:r>
        <w:rPr>
          <w:spacing w:val="-8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rPr>
          <w:spacing w:val="-2"/>
        </w:rPr>
        <w:t>«Трибуна».</w:t>
      </w:r>
    </w:p>
    <w:p w14:paraId="2C2F81EE" w14:textId="77777777" w:rsidR="00E949D4" w:rsidRDefault="00350DBA">
      <w:pPr>
        <w:pStyle w:val="a3"/>
        <w:spacing w:line="242" w:lineRule="auto"/>
        <w:ind w:firstLine="708"/>
      </w:pPr>
      <w:r>
        <w:t>Ко</w:t>
      </w:r>
      <w:r>
        <w:rPr>
          <w:spacing w:val="-18"/>
        </w:rPr>
        <w:t xml:space="preserve"> </w:t>
      </w:r>
      <w:r>
        <w:t>второму</w:t>
      </w:r>
      <w:r>
        <w:rPr>
          <w:spacing w:val="-21"/>
        </w:rPr>
        <w:t xml:space="preserve"> </w:t>
      </w:r>
      <w:r>
        <w:t>туру</w:t>
      </w:r>
      <w:r>
        <w:rPr>
          <w:spacing w:val="-21"/>
        </w:rPr>
        <w:t xml:space="preserve"> </w:t>
      </w:r>
      <w:r>
        <w:t>очного</w:t>
      </w:r>
      <w:r>
        <w:rPr>
          <w:spacing w:val="-17"/>
        </w:rPr>
        <w:t xml:space="preserve"> </w:t>
      </w:r>
      <w:r>
        <w:t>этапа</w:t>
      </w:r>
      <w:r>
        <w:rPr>
          <w:spacing w:val="-18"/>
        </w:rPr>
        <w:t xml:space="preserve"> </w:t>
      </w:r>
      <w:r>
        <w:t>допускаются</w:t>
      </w:r>
      <w:r>
        <w:rPr>
          <w:spacing w:val="-18"/>
        </w:rPr>
        <w:t xml:space="preserve"> </w:t>
      </w:r>
      <w:r>
        <w:t>победители</w:t>
      </w:r>
      <w:r>
        <w:rPr>
          <w:spacing w:val="2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призеры</w:t>
      </w:r>
      <w:r>
        <w:rPr>
          <w:spacing w:val="-17"/>
        </w:rPr>
        <w:t xml:space="preserve"> </w:t>
      </w:r>
      <w:r>
        <w:t>первого</w:t>
      </w:r>
      <w:r>
        <w:rPr>
          <w:spacing w:val="-18"/>
        </w:rPr>
        <w:t xml:space="preserve"> </w:t>
      </w:r>
      <w:r>
        <w:t>тура очного этапа:</w:t>
      </w:r>
    </w:p>
    <w:p w14:paraId="35985B3B" w14:textId="77777777" w:rsidR="00E949D4" w:rsidRDefault="00350DBA">
      <w:pPr>
        <w:pStyle w:val="a3"/>
        <w:tabs>
          <w:tab w:val="left" w:pos="2842"/>
          <w:tab w:val="left" w:pos="4798"/>
          <w:tab w:val="left" w:pos="6828"/>
          <w:tab w:val="left" w:pos="9241"/>
        </w:tabs>
        <w:ind w:right="177" w:firstLine="778"/>
      </w:pPr>
      <w:r>
        <w:rPr>
          <w:spacing w:val="-2"/>
        </w:rPr>
        <w:t>работники</w:t>
      </w:r>
      <w:r>
        <w:tab/>
      </w:r>
      <w:r>
        <w:rPr>
          <w:spacing w:val="-2"/>
        </w:rPr>
        <w:t>организаций,</w:t>
      </w:r>
      <w:r>
        <w:tab/>
      </w:r>
      <w:r>
        <w:rPr>
          <w:spacing w:val="-2"/>
        </w:rPr>
        <w:t>реализующих</w:t>
      </w:r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 xml:space="preserve">программы </w:t>
      </w:r>
      <w:r>
        <w:t>дошкольного образования, –3 человек;</w:t>
      </w:r>
    </w:p>
    <w:p w14:paraId="30F0C31F" w14:textId="77777777" w:rsidR="00E949D4" w:rsidRDefault="00350DBA">
      <w:pPr>
        <w:pStyle w:val="a3"/>
        <w:tabs>
          <w:tab w:val="left" w:pos="2789"/>
          <w:tab w:val="left" w:pos="4765"/>
          <w:tab w:val="left" w:pos="6811"/>
          <w:tab w:val="left" w:pos="9243"/>
        </w:tabs>
        <w:ind w:right="175" w:firstLine="708"/>
      </w:pPr>
      <w:r>
        <w:rPr>
          <w:spacing w:val="-2"/>
        </w:rPr>
        <w:t>работники</w:t>
      </w:r>
      <w:r>
        <w:tab/>
      </w:r>
      <w:r>
        <w:rPr>
          <w:spacing w:val="-2"/>
        </w:rPr>
        <w:t>организаций,</w:t>
      </w:r>
      <w:r>
        <w:tab/>
      </w:r>
      <w:r>
        <w:rPr>
          <w:spacing w:val="-2"/>
        </w:rPr>
        <w:t>реализующих</w:t>
      </w:r>
      <w:r>
        <w:tab/>
      </w:r>
      <w:r>
        <w:rPr>
          <w:spacing w:val="-2"/>
        </w:rPr>
        <w:t>образовательные</w:t>
      </w:r>
      <w:r>
        <w:tab/>
      </w:r>
      <w:r>
        <w:rPr>
          <w:spacing w:val="-2"/>
        </w:rPr>
        <w:t xml:space="preserve">программы </w:t>
      </w:r>
      <w:r>
        <w:t>начального, основного общего и среднего общего об</w:t>
      </w:r>
      <w:r>
        <w:t>разования, – 5 человек;</w:t>
      </w:r>
    </w:p>
    <w:p w14:paraId="1F7A4A31" w14:textId="77777777" w:rsidR="00E949D4" w:rsidRDefault="00350DBA">
      <w:pPr>
        <w:pStyle w:val="a3"/>
        <w:tabs>
          <w:tab w:val="left" w:pos="2631"/>
          <w:tab w:val="left" w:pos="4445"/>
          <w:tab w:val="left" w:pos="6330"/>
          <w:tab w:val="left" w:pos="8559"/>
        </w:tabs>
        <w:ind w:right="180" w:firstLine="708"/>
      </w:pPr>
      <w:r>
        <w:rPr>
          <w:spacing w:val="-2"/>
        </w:rPr>
        <w:t>работники</w:t>
      </w:r>
      <w:r>
        <w:tab/>
      </w:r>
      <w:r>
        <w:rPr>
          <w:spacing w:val="-2"/>
        </w:rPr>
        <w:t>организаций,</w:t>
      </w:r>
      <w:r>
        <w:tab/>
      </w:r>
      <w:r>
        <w:rPr>
          <w:spacing w:val="-2"/>
        </w:rPr>
        <w:t>реализующих</w:t>
      </w:r>
      <w:r>
        <w:tab/>
      </w:r>
      <w:r>
        <w:rPr>
          <w:spacing w:val="-2"/>
        </w:rPr>
        <w:t>дополнительные</w:t>
      </w:r>
      <w:r>
        <w:tab/>
      </w:r>
      <w:r>
        <w:rPr>
          <w:spacing w:val="-2"/>
        </w:rPr>
        <w:t xml:space="preserve">образовательные </w:t>
      </w:r>
      <w:r>
        <w:t>программы, –3 человек;</w:t>
      </w:r>
    </w:p>
    <w:p w14:paraId="317CE9AE" w14:textId="77777777" w:rsidR="00E949D4" w:rsidRDefault="00E949D4">
      <w:pPr>
        <w:pStyle w:val="a3"/>
        <w:sectPr w:rsidR="00E949D4">
          <w:pgSz w:w="11910" w:h="16840"/>
          <w:pgMar w:top="1040" w:right="425" w:bottom="280" w:left="708" w:header="720" w:footer="720" w:gutter="0"/>
          <w:cols w:space="720"/>
        </w:sectPr>
      </w:pPr>
    </w:p>
    <w:p w14:paraId="201D94AD" w14:textId="77777777" w:rsidR="00E949D4" w:rsidRDefault="00350DBA">
      <w:pPr>
        <w:pStyle w:val="a3"/>
        <w:spacing w:before="67" w:line="242" w:lineRule="auto"/>
        <w:ind w:firstLine="708"/>
      </w:pPr>
      <w:r>
        <w:lastRenderedPageBreak/>
        <w:t>работники</w:t>
      </w:r>
      <w:r>
        <w:rPr>
          <w:spacing w:val="33"/>
        </w:rPr>
        <w:t xml:space="preserve"> </w:t>
      </w:r>
      <w:r>
        <w:t>организаций,</w:t>
      </w:r>
      <w:r>
        <w:rPr>
          <w:spacing w:val="34"/>
        </w:rPr>
        <w:t xml:space="preserve"> </w:t>
      </w:r>
      <w:r>
        <w:t>реализующих</w:t>
      </w:r>
      <w:r>
        <w:rPr>
          <w:spacing w:val="34"/>
        </w:rPr>
        <w:t xml:space="preserve"> </w:t>
      </w:r>
      <w:r>
        <w:t>образовательные программы</w:t>
      </w:r>
      <w:r>
        <w:rPr>
          <w:spacing w:val="35"/>
        </w:rPr>
        <w:t xml:space="preserve"> </w:t>
      </w:r>
      <w:r>
        <w:t>среднего профессионального образования, – 3 человек.</w:t>
      </w:r>
    </w:p>
    <w:p w14:paraId="29DD69DF" w14:textId="77777777" w:rsidR="00E949D4" w:rsidRDefault="00350DBA">
      <w:pPr>
        <w:pStyle w:val="a3"/>
        <w:ind w:firstLine="708"/>
      </w:pPr>
      <w:r>
        <w:t>Формат</w:t>
      </w:r>
      <w:r>
        <w:rPr>
          <w:spacing w:val="-17"/>
        </w:rPr>
        <w:t xml:space="preserve"> </w:t>
      </w:r>
      <w:r>
        <w:t>конкурсного</w:t>
      </w:r>
      <w:r>
        <w:rPr>
          <w:spacing w:val="-16"/>
        </w:rPr>
        <w:t xml:space="preserve"> </w:t>
      </w:r>
      <w:r>
        <w:t>испытания:</w:t>
      </w:r>
      <w:r>
        <w:rPr>
          <w:spacing w:val="-11"/>
        </w:rPr>
        <w:t xml:space="preserve"> </w:t>
      </w:r>
      <w:r>
        <w:t>«</w:t>
      </w:r>
      <w:r>
        <w:rPr>
          <w:b/>
        </w:rPr>
        <w:t>Трибуна».</w:t>
      </w:r>
      <w:r>
        <w:rPr>
          <w:b/>
          <w:spacing w:val="-17"/>
        </w:rPr>
        <w:t xml:space="preserve"> </w:t>
      </w:r>
      <w:r>
        <w:t>Ответы</w:t>
      </w:r>
      <w:r>
        <w:rPr>
          <w:spacing w:val="-16"/>
        </w:rPr>
        <w:t xml:space="preserve"> </w:t>
      </w:r>
      <w:r>
        <w:t>конкурсантов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 xml:space="preserve">вопросы </w:t>
      </w:r>
      <w:r>
        <w:rPr>
          <w:spacing w:val="-2"/>
        </w:rPr>
        <w:t>Жюри.</w:t>
      </w:r>
    </w:p>
    <w:p w14:paraId="2E334C41" w14:textId="77777777" w:rsidR="00E949D4" w:rsidRDefault="00350DBA">
      <w:pPr>
        <w:pStyle w:val="a3"/>
        <w:spacing w:line="321" w:lineRule="exact"/>
        <w:ind w:left="1133"/>
      </w:pPr>
      <w:r>
        <w:t>Регламент</w:t>
      </w:r>
      <w:r>
        <w:rPr>
          <w:spacing w:val="-10"/>
        </w:rPr>
        <w:t xml:space="preserve"> </w:t>
      </w:r>
      <w:r>
        <w:t>конкурсного</w:t>
      </w:r>
      <w:r>
        <w:rPr>
          <w:spacing w:val="-8"/>
        </w:rPr>
        <w:t xml:space="preserve"> </w:t>
      </w:r>
      <w:r>
        <w:t>испытания:</w:t>
      </w:r>
      <w:r>
        <w:rPr>
          <w:spacing w:val="-2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14:paraId="010134F4" w14:textId="77777777" w:rsidR="00E949D4" w:rsidRDefault="00350DBA">
      <w:pPr>
        <w:pStyle w:val="a3"/>
        <w:ind w:firstLine="708"/>
      </w:pPr>
      <w:r>
        <w:t>По</w:t>
      </w:r>
      <w:r>
        <w:rPr>
          <w:spacing w:val="33"/>
        </w:rPr>
        <w:t xml:space="preserve"> </w:t>
      </w:r>
      <w:r>
        <w:t>результату конкурсного</w:t>
      </w:r>
      <w:r>
        <w:rPr>
          <w:spacing w:val="33"/>
        </w:rPr>
        <w:t xml:space="preserve"> </w:t>
      </w:r>
      <w:r>
        <w:t>испытания</w:t>
      </w:r>
      <w:r>
        <w:rPr>
          <w:spacing w:val="33"/>
        </w:rPr>
        <w:t xml:space="preserve"> </w:t>
      </w:r>
      <w:r>
        <w:t>«Трибуна»</w:t>
      </w:r>
      <w:r>
        <w:rPr>
          <w:spacing w:val="38"/>
        </w:rPr>
        <w:t xml:space="preserve"> </w:t>
      </w:r>
      <w:r>
        <w:t>определяется</w:t>
      </w:r>
      <w:r>
        <w:rPr>
          <w:spacing w:val="33"/>
        </w:rPr>
        <w:t xml:space="preserve"> </w:t>
      </w:r>
      <w:r>
        <w:t>абсолютный победитель конкурса «Лучший педагог-наставник» 2025г.</w:t>
      </w:r>
    </w:p>
    <w:p w14:paraId="2659383A" w14:textId="77777777" w:rsidR="00E949D4" w:rsidRDefault="00350DBA">
      <w:pPr>
        <w:pStyle w:val="a3"/>
        <w:tabs>
          <w:tab w:val="left" w:pos="2823"/>
          <w:tab w:val="left" w:pos="4192"/>
          <w:tab w:val="left" w:pos="6056"/>
          <w:tab w:val="left" w:pos="7550"/>
          <w:tab w:val="left" w:pos="9553"/>
        </w:tabs>
        <w:ind w:right="174" w:firstLine="708"/>
      </w:pPr>
      <w:r>
        <w:rPr>
          <w:spacing w:val="-2"/>
        </w:rPr>
        <w:t>Победитель</w:t>
      </w:r>
      <w:r>
        <w:tab/>
      </w:r>
      <w:r>
        <w:rPr>
          <w:spacing w:val="-2"/>
        </w:rPr>
        <w:t>конкурса</w:t>
      </w:r>
      <w:r>
        <w:tab/>
      </w:r>
      <w:r>
        <w:rPr>
          <w:spacing w:val="-2"/>
        </w:rPr>
        <w:t>определяется</w:t>
      </w:r>
      <w:r>
        <w:tab/>
      </w:r>
      <w:r>
        <w:rPr>
          <w:spacing w:val="-2"/>
        </w:rPr>
        <w:t>открытым</w:t>
      </w:r>
      <w:r>
        <w:tab/>
      </w:r>
      <w:r>
        <w:rPr>
          <w:spacing w:val="-2"/>
        </w:rPr>
        <w:t>голосованием,</w:t>
      </w:r>
      <w:r>
        <w:tab/>
      </w:r>
      <w:r>
        <w:rPr>
          <w:spacing w:val="-2"/>
        </w:rPr>
        <w:t xml:space="preserve">простым </w:t>
      </w:r>
      <w:r>
        <w:t>большинством</w:t>
      </w:r>
      <w:r>
        <w:rPr>
          <w:spacing w:val="-1"/>
        </w:rPr>
        <w:t xml:space="preserve"> </w:t>
      </w:r>
      <w:r>
        <w:t>голосов</w:t>
      </w:r>
      <w:r>
        <w:rPr>
          <w:spacing w:val="2"/>
        </w:rPr>
        <w:t xml:space="preserve"> </w:t>
      </w:r>
      <w:r>
        <w:t>присутствующих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Жюри.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rPr>
          <w:spacing w:val="-2"/>
        </w:rPr>
        <w:t>равенстве</w:t>
      </w:r>
    </w:p>
    <w:p w14:paraId="47CEDCC4" w14:textId="77777777" w:rsidR="00E949D4" w:rsidRDefault="00E949D4">
      <w:pPr>
        <w:pStyle w:val="a3"/>
        <w:spacing w:before="317"/>
        <w:ind w:left="0"/>
      </w:pPr>
    </w:p>
    <w:p w14:paraId="65F82C6C" w14:textId="77777777" w:rsidR="00E949D4" w:rsidRDefault="00350DBA">
      <w:pPr>
        <w:pStyle w:val="a3"/>
        <w:spacing w:before="1" w:line="322" w:lineRule="exact"/>
        <w:jc w:val="both"/>
      </w:pPr>
      <w:r>
        <w:t>голосов,</w:t>
      </w:r>
      <w:r>
        <w:rPr>
          <w:spacing w:val="-6"/>
        </w:rPr>
        <w:t xml:space="preserve"> </w:t>
      </w:r>
      <w:r>
        <w:t>голос</w:t>
      </w:r>
      <w:r>
        <w:rPr>
          <w:spacing w:val="-7"/>
        </w:rPr>
        <w:t xml:space="preserve"> </w:t>
      </w:r>
      <w:r>
        <w:t>председателя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rPr>
          <w:spacing w:val="-2"/>
        </w:rPr>
        <w:t>решающим.</w:t>
      </w:r>
    </w:p>
    <w:p w14:paraId="7CCD0BE3" w14:textId="77777777" w:rsidR="00E949D4" w:rsidRDefault="00350DBA">
      <w:pPr>
        <w:pStyle w:val="a4"/>
        <w:numPr>
          <w:ilvl w:val="1"/>
          <w:numId w:val="5"/>
        </w:numPr>
        <w:tabs>
          <w:tab w:val="left" w:pos="1653"/>
        </w:tabs>
        <w:ind w:right="171" w:firstLine="708"/>
        <w:jc w:val="both"/>
        <w:rPr>
          <w:sz w:val="28"/>
        </w:rPr>
      </w:pPr>
      <w:r>
        <w:rPr>
          <w:sz w:val="28"/>
        </w:rPr>
        <w:t>Рез</w:t>
      </w:r>
      <w:r>
        <w:rPr>
          <w:sz w:val="28"/>
        </w:rPr>
        <w:t xml:space="preserve">ультаты каждого этапа конкурса размещаются на официальном сайте Организатора </w:t>
      </w:r>
      <w:hyperlink r:id="rId8">
        <w:r>
          <w:rPr>
            <w:sz w:val="28"/>
          </w:rPr>
          <w:t>(http://mp7.e-stile.ru/)</w:t>
        </w:r>
      </w:hyperlink>
      <w:r>
        <w:rPr>
          <w:sz w:val="28"/>
        </w:rPr>
        <w:t xml:space="preserve"> на следующий день после окончания соответствующего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этапа,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тура;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течение 3 рабочих дней с момента издания приказа Организатора об итогах конкурсного </w:t>
      </w:r>
      <w:r>
        <w:rPr>
          <w:spacing w:val="-2"/>
          <w:sz w:val="28"/>
        </w:rPr>
        <w:t>отбора.</w:t>
      </w:r>
    </w:p>
    <w:p w14:paraId="614E0FCE" w14:textId="77777777" w:rsidR="00E949D4" w:rsidRDefault="00E949D4">
      <w:pPr>
        <w:pStyle w:val="a3"/>
        <w:spacing w:before="281"/>
        <w:ind w:left="0"/>
      </w:pPr>
    </w:p>
    <w:p w14:paraId="0AC133EC" w14:textId="77777777" w:rsidR="00E949D4" w:rsidRDefault="00350DBA">
      <w:pPr>
        <w:pStyle w:val="1"/>
        <w:numPr>
          <w:ilvl w:val="0"/>
          <w:numId w:val="5"/>
        </w:numPr>
        <w:tabs>
          <w:tab w:val="left" w:pos="4350"/>
        </w:tabs>
        <w:ind w:left="4350" w:hanging="272"/>
        <w:jc w:val="left"/>
      </w:pPr>
      <w:r>
        <w:rPr>
          <w:spacing w:val="-2"/>
        </w:rPr>
        <w:t>Деятельность</w:t>
      </w:r>
      <w:r>
        <w:rPr>
          <w:spacing w:val="-14"/>
        </w:rPr>
        <w:t xml:space="preserve"> </w:t>
      </w:r>
      <w:r>
        <w:rPr>
          <w:spacing w:val="-4"/>
        </w:rPr>
        <w:t>Жюри</w:t>
      </w:r>
    </w:p>
    <w:p w14:paraId="30F18F4B" w14:textId="77777777" w:rsidR="00E949D4" w:rsidRDefault="00350DBA">
      <w:pPr>
        <w:pStyle w:val="a4"/>
        <w:numPr>
          <w:ilvl w:val="1"/>
          <w:numId w:val="5"/>
        </w:numPr>
        <w:tabs>
          <w:tab w:val="left" w:pos="1697"/>
        </w:tabs>
        <w:spacing w:before="319"/>
        <w:ind w:right="136" w:firstLine="708"/>
        <w:jc w:val="both"/>
        <w:rPr>
          <w:sz w:val="28"/>
        </w:rPr>
      </w:pPr>
      <w:r>
        <w:rPr>
          <w:sz w:val="28"/>
        </w:rPr>
        <w:t xml:space="preserve">Жюри осуществляет оценку представленных на конкурс материалов и презентаций конкурсантов в соответствии с критериями оценки по каждой из </w:t>
      </w:r>
      <w:r>
        <w:rPr>
          <w:spacing w:val="-2"/>
          <w:sz w:val="28"/>
        </w:rPr>
        <w:t>номинаци</w:t>
      </w:r>
      <w:r>
        <w:rPr>
          <w:spacing w:val="-2"/>
          <w:sz w:val="28"/>
        </w:rPr>
        <w:t>й.</w:t>
      </w:r>
    </w:p>
    <w:p w14:paraId="3E1310AE" w14:textId="77777777" w:rsidR="00E949D4" w:rsidRDefault="00350DBA">
      <w:pPr>
        <w:pStyle w:val="a3"/>
        <w:ind w:right="133" w:firstLine="708"/>
        <w:jc w:val="both"/>
      </w:pPr>
      <w:r>
        <w:t>Оценивание</w:t>
      </w:r>
      <w:r>
        <w:rPr>
          <w:spacing w:val="-18"/>
        </w:rPr>
        <w:t xml:space="preserve"> </w:t>
      </w:r>
      <w:r>
        <w:t>конкурсных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8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разделом 5 настоящего Положения.</w:t>
      </w:r>
    </w:p>
    <w:p w14:paraId="7C73B448" w14:textId="77777777" w:rsidR="00E949D4" w:rsidRDefault="00350DBA">
      <w:pPr>
        <w:pStyle w:val="a4"/>
        <w:numPr>
          <w:ilvl w:val="1"/>
          <w:numId w:val="5"/>
        </w:numPr>
        <w:tabs>
          <w:tab w:val="left" w:pos="982"/>
          <w:tab w:val="left" w:pos="3875"/>
          <w:tab w:val="left" w:pos="6297"/>
          <w:tab w:val="left" w:pos="9273"/>
        </w:tabs>
        <w:ind w:right="136" w:firstLine="0"/>
        <w:jc w:val="both"/>
        <w:rPr>
          <w:sz w:val="28"/>
        </w:rPr>
      </w:pPr>
      <w:r>
        <w:rPr>
          <w:sz w:val="28"/>
        </w:rPr>
        <w:t xml:space="preserve">Состав Жюри формируется из работников Центра непрерывного повышения </w:t>
      </w:r>
      <w:r>
        <w:rPr>
          <w:spacing w:val="-2"/>
          <w:sz w:val="28"/>
        </w:rPr>
        <w:t>профессионального</w:t>
      </w:r>
      <w:r>
        <w:rPr>
          <w:sz w:val="28"/>
        </w:rPr>
        <w:tab/>
      </w:r>
      <w:r>
        <w:rPr>
          <w:spacing w:val="-2"/>
          <w:sz w:val="28"/>
        </w:rPr>
        <w:t>мастерства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работников </w:t>
      </w:r>
      <w:r>
        <w:rPr>
          <w:sz w:val="28"/>
        </w:rPr>
        <w:t>ГБПОУ Уфимский многопрофильный профессиональный колледж, представителей Региональной системы научно-методического сопровождения педагогических работников, регионального методического актива, республиканской организации профсоюза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поб</w:t>
      </w:r>
      <w:r>
        <w:rPr>
          <w:sz w:val="28"/>
        </w:rPr>
        <w:t>едителей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«Эффективные практики наставничества в образовательных организациях Республики Башкортостан» 2023 года и утверждается приказом Организатора.</w:t>
      </w:r>
    </w:p>
    <w:p w14:paraId="7DD81C86" w14:textId="77777777" w:rsidR="00E949D4" w:rsidRDefault="00350DBA">
      <w:pPr>
        <w:pStyle w:val="a4"/>
        <w:numPr>
          <w:ilvl w:val="1"/>
          <w:numId w:val="5"/>
        </w:numPr>
        <w:tabs>
          <w:tab w:val="left" w:pos="1610"/>
        </w:tabs>
        <w:spacing w:line="322" w:lineRule="exact"/>
        <w:ind w:left="1610" w:hanging="477"/>
        <w:rPr>
          <w:sz w:val="28"/>
        </w:rPr>
      </w:pPr>
      <w:r>
        <w:rPr>
          <w:spacing w:val="-2"/>
          <w:sz w:val="28"/>
        </w:rPr>
        <w:t>Жюри:</w:t>
      </w:r>
    </w:p>
    <w:p w14:paraId="66CB2FF2" w14:textId="77777777" w:rsidR="00E949D4" w:rsidRDefault="00350DBA">
      <w:pPr>
        <w:pStyle w:val="a3"/>
        <w:ind w:left="1133" w:right="2807"/>
      </w:pPr>
      <w:r>
        <w:t xml:space="preserve">проводит экспертизу конкурсных материалов; </w:t>
      </w:r>
      <w:r>
        <w:rPr>
          <w:spacing w:val="-2"/>
        </w:rPr>
        <w:t>определяет</w:t>
      </w:r>
      <w:r>
        <w:rPr>
          <w:spacing w:val="-8"/>
        </w:rPr>
        <w:t xml:space="preserve"> </w:t>
      </w:r>
      <w:r>
        <w:rPr>
          <w:spacing w:val="-2"/>
        </w:rPr>
        <w:t>победителей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лауреатов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7"/>
        </w:rPr>
        <w:t xml:space="preserve"> </w:t>
      </w:r>
      <w:r>
        <w:rPr>
          <w:spacing w:val="-2"/>
        </w:rPr>
        <w:t>итогам</w:t>
      </w:r>
      <w:r>
        <w:rPr>
          <w:spacing w:val="-8"/>
        </w:rPr>
        <w:t xml:space="preserve"> </w:t>
      </w:r>
      <w:r>
        <w:rPr>
          <w:spacing w:val="-2"/>
        </w:rPr>
        <w:t>кон</w:t>
      </w:r>
      <w:r>
        <w:rPr>
          <w:spacing w:val="-2"/>
        </w:rPr>
        <w:t>курса.</w:t>
      </w:r>
    </w:p>
    <w:p w14:paraId="1BFB4D14" w14:textId="77777777" w:rsidR="00E949D4" w:rsidRDefault="00350DBA">
      <w:pPr>
        <w:pStyle w:val="a4"/>
        <w:numPr>
          <w:ilvl w:val="1"/>
          <w:numId w:val="5"/>
        </w:numPr>
        <w:tabs>
          <w:tab w:val="left" w:pos="1610"/>
        </w:tabs>
        <w:ind w:left="1133" w:right="1878" w:firstLine="0"/>
        <w:rPr>
          <w:sz w:val="28"/>
        </w:rPr>
      </w:pPr>
      <w:r>
        <w:rPr>
          <w:sz w:val="28"/>
        </w:rPr>
        <w:t>Из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17"/>
          <w:sz w:val="28"/>
        </w:rPr>
        <w:t xml:space="preserve"> </w:t>
      </w:r>
      <w:r>
        <w:rPr>
          <w:sz w:val="28"/>
        </w:rPr>
        <w:t>Жюри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18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7"/>
          <w:sz w:val="28"/>
        </w:rPr>
        <w:t xml:space="preserve"> </w:t>
      </w:r>
      <w:r>
        <w:rPr>
          <w:sz w:val="28"/>
        </w:rPr>
        <w:t>выбирается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секретарь. Секретарь Жюри:</w:t>
      </w:r>
    </w:p>
    <w:p w14:paraId="12C8BCE7" w14:textId="77777777" w:rsidR="00E949D4" w:rsidRDefault="00350DBA">
      <w:pPr>
        <w:pStyle w:val="a3"/>
        <w:spacing w:line="321" w:lineRule="exact"/>
        <w:ind w:left="1133"/>
      </w:pPr>
      <w:r>
        <w:rPr>
          <w:spacing w:val="-2"/>
        </w:rPr>
        <w:t>а)</w:t>
      </w:r>
      <w:r>
        <w:rPr>
          <w:spacing w:val="-9"/>
        </w:rPr>
        <w:t xml:space="preserve"> </w:t>
      </w:r>
      <w:r>
        <w:rPr>
          <w:spacing w:val="-2"/>
        </w:rPr>
        <w:t>ведет</w:t>
      </w:r>
      <w:r>
        <w:rPr>
          <w:spacing w:val="-9"/>
        </w:rPr>
        <w:t xml:space="preserve"> </w:t>
      </w:r>
      <w:r>
        <w:rPr>
          <w:spacing w:val="-2"/>
        </w:rPr>
        <w:t>делопроизводство</w:t>
      </w:r>
      <w:r>
        <w:rPr>
          <w:spacing w:val="-7"/>
        </w:rPr>
        <w:t xml:space="preserve"> </w:t>
      </w:r>
      <w:r>
        <w:rPr>
          <w:spacing w:val="-4"/>
        </w:rPr>
        <w:t>Жюри;</w:t>
      </w:r>
    </w:p>
    <w:p w14:paraId="3A03AC15" w14:textId="77777777" w:rsidR="00E949D4" w:rsidRDefault="00350DBA">
      <w:pPr>
        <w:pStyle w:val="a3"/>
        <w:spacing w:before="2" w:line="322" w:lineRule="exact"/>
        <w:ind w:left="1133"/>
      </w:pPr>
      <w:r>
        <w:rPr>
          <w:spacing w:val="-2"/>
        </w:rPr>
        <w:t>б)</w:t>
      </w:r>
      <w:r>
        <w:rPr>
          <w:spacing w:val="-11"/>
        </w:rPr>
        <w:t xml:space="preserve"> </w:t>
      </w:r>
      <w:r>
        <w:rPr>
          <w:spacing w:val="-2"/>
        </w:rPr>
        <w:t>готовит</w:t>
      </w:r>
      <w:r>
        <w:rPr>
          <w:spacing w:val="-8"/>
        </w:rPr>
        <w:t xml:space="preserve"> </w:t>
      </w:r>
      <w:r>
        <w:rPr>
          <w:spacing w:val="-2"/>
        </w:rPr>
        <w:t>документы</w:t>
      </w:r>
      <w:r>
        <w:rPr>
          <w:spacing w:val="-7"/>
        </w:rPr>
        <w:t xml:space="preserve">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рассмотрения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заседании</w:t>
      </w:r>
      <w:r>
        <w:rPr>
          <w:spacing w:val="-7"/>
        </w:rPr>
        <w:t xml:space="preserve"> </w:t>
      </w:r>
      <w:r>
        <w:rPr>
          <w:spacing w:val="-2"/>
        </w:rPr>
        <w:t>Жюри;</w:t>
      </w:r>
    </w:p>
    <w:p w14:paraId="39ED6404" w14:textId="77777777" w:rsidR="00E949D4" w:rsidRDefault="00350DBA">
      <w:pPr>
        <w:pStyle w:val="a3"/>
        <w:ind w:left="1133" w:right="733"/>
      </w:pPr>
      <w:r>
        <w:t>в)</w:t>
      </w:r>
      <w:r>
        <w:rPr>
          <w:spacing w:val="-18"/>
        </w:rPr>
        <w:t xml:space="preserve"> </w:t>
      </w:r>
      <w:r>
        <w:t>отвечает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ведение,</w:t>
      </w:r>
      <w:r>
        <w:rPr>
          <w:spacing w:val="-17"/>
        </w:rPr>
        <w:t xml:space="preserve"> </w:t>
      </w:r>
      <w:r>
        <w:t>сохранность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архивирование</w:t>
      </w:r>
      <w:r>
        <w:rPr>
          <w:spacing w:val="-18"/>
        </w:rPr>
        <w:t xml:space="preserve"> </w:t>
      </w:r>
      <w:r>
        <w:t>документации</w:t>
      </w:r>
      <w:r>
        <w:rPr>
          <w:spacing w:val="-17"/>
        </w:rPr>
        <w:t xml:space="preserve"> </w:t>
      </w:r>
      <w:r>
        <w:t>Жюри; г)</w:t>
      </w:r>
      <w:r>
        <w:rPr>
          <w:spacing w:val="-8"/>
        </w:rPr>
        <w:t xml:space="preserve"> </w:t>
      </w:r>
      <w:r>
        <w:t>извещает</w:t>
      </w:r>
      <w:r>
        <w:rPr>
          <w:spacing w:val="-8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Жюри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заседания</w:t>
      </w:r>
      <w:r>
        <w:rPr>
          <w:spacing w:val="-7"/>
        </w:rPr>
        <w:t xml:space="preserve"> </w:t>
      </w:r>
      <w:r>
        <w:t>Жюри; д) ведет и подписывает протокол заседания Жюри;</w:t>
      </w:r>
    </w:p>
    <w:p w14:paraId="6322C4BE" w14:textId="77777777" w:rsidR="00E949D4" w:rsidRDefault="00350DBA">
      <w:pPr>
        <w:pStyle w:val="a3"/>
        <w:spacing w:line="321" w:lineRule="exact"/>
        <w:ind w:left="1133"/>
      </w:pPr>
      <w:r>
        <w:rPr>
          <w:spacing w:val="-2"/>
        </w:rPr>
        <w:t>е)</w:t>
      </w:r>
      <w:r>
        <w:rPr>
          <w:spacing w:val="-12"/>
        </w:rPr>
        <w:t xml:space="preserve"> </w:t>
      </w:r>
      <w:r>
        <w:rPr>
          <w:spacing w:val="-2"/>
        </w:rPr>
        <w:t>исполняет</w:t>
      </w:r>
      <w:r>
        <w:rPr>
          <w:spacing w:val="-10"/>
        </w:rPr>
        <w:t xml:space="preserve"> </w:t>
      </w:r>
      <w:r>
        <w:rPr>
          <w:spacing w:val="-2"/>
        </w:rPr>
        <w:t>поручения</w:t>
      </w:r>
      <w:r>
        <w:rPr>
          <w:spacing w:val="-9"/>
        </w:rPr>
        <w:t xml:space="preserve"> </w:t>
      </w:r>
      <w:r>
        <w:rPr>
          <w:spacing w:val="-2"/>
        </w:rPr>
        <w:t>председателя</w:t>
      </w:r>
      <w:r>
        <w:rPr>
          <w:spacing w:val="-9"/>
        </w:rPr>
        <w:t xml:space="preserve"> </w:t>
      </w:r>
      <w:r>
        <w:rPr>
          <w:spacing w:val="-2"/>
        </w:rPr>
        <w:t>Жюри.</w:t>
      </w:r>
    </w:p>
    <w:p w14:paraId="47E29E51" w14:textId="77777777" w:rsidR="00E949D4" w:rsidRDefault="00350DBA">
      <w:pPr>
        <w:pStyle w:val="a4"/>
        <w:numPr>
          <w:ilvl w:val="1"/>
          <w:numId w:val="5"/>
        </w:numPr>
        <w:tabs>
          <w:tab w:val="left" w:pos="1927"/>
          <w:tab w:val="left" w:pos="3052"/>
          <w:tab w:val="left" w:pos="4816"/>
          <w:tab w:val="left" w:pos="6827"/>
          <w:tab w:val="left" w:pos="8752"/>
        </w:tabs>
        <w:ind w:left="1927" w:hanging="794"/>
        <w:rPr>
          <w:sz w:val="28"/>
        </w:rPr>
      </w:pPr>
      <w:r>
        <w:rPr>
          <w:spacing w:val="-4"/>
          <w:sz w:val="28"/>
        </w:rPr>
        <w:t>Жюри</w:t>
      </w:r>
      <w:r>
        <w:rPr>
          <w:sz w:val="28"/>
        </w:rPr>
        <w:tab/>
      </w:r>
      <w:r>
        <w:rPr>
          <w:spacing w:val="-2"/>
          <w:sz w:val="28"/>
        </w:rPr>
        <w:t>возглавляет</w:t>
      </w:r>
      <w:r>
        <w:rPr>
          <w:sz w:val="28"/>
        </w:rPr>
        <w:tab/>
      </w:r>
      <w:r>
        <w:rPr>
          <w:spacing w:val="-2"/>
          <w:sz w:val="28"/>
        </w:rPr>
        <w:t>председатель,</w:t>
      </w:r>
      <w:r>
        <w:rPr>
          <w:sz w:val="28"/>
        </w:rPr>
        <w:tab/>
      </w:r>
      <w:r>
        <w:rPr>
          <w:spacing w:val="-2"/>
          <w:sz w:val="28"/>
        </w:rPr>
        <w:t>назначаемый</w:t>
      </w:r>
      <w:r>
        <w:rPr>
          <w:sz w:val="28"/>
        </w:rPr>
        <w:tab/>
      </w:r>
      <w:r>
        <w:rPr>
          <w:spacing w:val="-2"/>
          <w:sz w:val="28"/>
        </w:rPr>
        <w:t>Организатором.</w:t>
      </w:r>
    </w:p>
    <w:p w14:paraId="5BE0557A" w14:textId="77777777" w:rsidR="00E949D4" w:rsidRDefault="00E949D4">
      <w:pPr>
        <w:pStyle w:val="a4"/>
        <w:jc w:val="left"/>
        <w:rPr>
          <w:sz w:val="28"/>
        </w:rPr>
        <w:sectPr w:rsidR="00E949D4">
          <w:pgSz w:w="11910" w:h="16840"/>
          <w:pgMar w:top="1040" w:right="425" w:bottom="280" w:left="708" w:header="720" w:footer="720" w:gutter="0"/>
          <w:cols w:space="720"/>
        </w:sectPr>
      </w:pPr>
    </w:p>
    <w:p w14:paraId="483C112C" w14:textId="77777777" w:rsidR="00E949D4" w:rsidRDefault="00350DBA">
      <w:pPr>
        <w:pStyle w:val="a3"/>
        <w:spacing w:before="67"/>
        <w:ind w:right="135" w:firstLine="708"/>
        <w:jc w:val="both"/>
      </w:pPr>
      <w:r>
        <w:rPr>
          <w:spacing w:val="-2"/>
        </w:rPr>
        <w:lastRenderedPageBreak/>
        <w:t>Председатель</w:t>
      </w:r>
      <w:r>
        <w:rPr>
          <w:spacing w:val="-10"/>
        </w:rPr>
        <w:t xml:space="preserve"> </w:t>
      </w:r>
      <w:r>
        <w:rPr>
          <w:spacing w:val="-2"/>
        </w:rPr>
        <w:t>осуществляет</w:t>
      </w:r>
      <w:r>
        <w:rPr>
          <w:spacing w:val="-9"/>
        </w:rPr>
        <w:t xml:space="preserve"> </w:t>
      </w:r>
      <w:r>
        <w:rPr>
          <w:spacing w:val="-2"/>
        </w:rPr>
        <w:t>общее</w:t>
      </w:r>
      <w:r>
        <w:rPr>
          <w:spacing w:val="-9"/>
        </w:rPr>
        <w:t xml:space="preserve"> </w:t>
      </w:r>
      <w:r>
        <w:rPr>
          <w:spacing w:val="-2"/>
        </w:rPr>
        <w:t>руководство</w:t>
      </w:r>
      <w:r>
        <w:rPr>
          <w:spacing w:val="-8"/>
        </w:rPr>
        <w:t xml:space="preserve"> </w:t>
      </w:r>
      <w:r>
        <w:rPr>
          <w:spacing w:val="-2"/>
        </w:rPr>
        <w:t>деятельностью</w:t>
      </w:r>
      <w:r>
        <w:rPr>
          <w:spacing w:val="-10"/>
        </w:rPr>
        <w:t xml:space="preserve"> </w:t>
      </w:r>
      <w:r>
        <w:rPr>
          <w:spacing w:val="-2"/>
        </w:rPr>
        <w:t>Жюри,</w:t>
      </w:r>
      <w:r>
        <w:rPr>
          <w:spacing w:val="-10"/>
        </w:rPr>
        <w:t xml:space="preserve"> </w:t>
      </w:r>
      <w:r>
        <w:rPr>
          <w:spacing w:val="-2"/>
        </w:rPr>
        <w:t xml:space="preserve">проводит </w:t>
      </w:r>
      <w:r>
        <w:t>его заседания, несет персональную ответственность за выполнение возложенных на Жюри задач.</w:t>
      </w:r>
    </w:p>
    <w:p w14:paraId="436B9562" w14:textId="77777777" w:rsidR="00E949D4" w:rsidRDefault="00350DBA">
      <w:pPr>
        <w:pStyle w:val="a4"/>
        <w:numPr>
          <w:ilvl w:val="1"/>
          <w:numId w:val="5"/>
        </w:numPr>
        <w:tabs>
          <w:tab w:val="left" w:pos="1606"/>
        </w:tabs>
        <w:spacing w:before="2"/>
        <w:ind w:right="136" w:firstLine="708"/>
        <w:jc w:val="both"/>
        <w:rPr>
          <w:sz w:val="28"/>
        </w:rPr>
      </w:pPr>
      <w:r>
        <w:rPr>
          <w:spacing w:val="-2"/>
          <w:sz w:val="28"/>
        </w:rPr>
        <w:t>Жюри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правомочно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принимать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решения,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заседании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присутствуют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 xml:space="preserve">2/3 </w:t>
      </w:r>
      <w:r>
        <w:rPr>
          <w:sz w:val="28"/>
        </w:rPr>
        <w:t>его списочного состава. Решения Жюри принимаются открытым голосованием, простым большинством голосов присутствующих на заседании членов Жюри. При равенстве голосов голос председателя является решающим.</w:t>
      </w:r>
    </w:p>
    <w:p w14:paraId="114EA69F" w14:textId="77777777" w:rsidR="00E949D4" w:rsidRDefault="00350DBA">
      <w:pPr>
        <w:pStyle w:val="a4"/>
        <w:numPr>
          <w:ilvl w:val="1"/>
          <w:numId w:val="5"/>
        </w:numPr>
        <w:tabs>
          <w:tab w:val="left" w:pos="1774"/>
        </w:tabs>
        <w:spacing w:before="1"/>
        <w:ind w:right="138" w:firstLine="708"/>
        <w:jc w:val="both"/>
        <w:rPr>
          <w:sz w:val="28"/>
        </w:rPr>
      </w:pPr>
      <w:r>
        <w:rPr>
          <w:sz w:val="28"/>
        </w:rPr>
        <w:t>Решение Жюри оформляется протоколом. Протокол подписыв</w:t>
      </w:r>
      <w:r>
        <w:rPr>
          <w:sz w:val="28"/>
        </w:rPr>
        <w:t>ается председателем и секретарем Жюри.</w:t>
      </w:r>
    </w:p>
    <w:p w14:paraId="115AE952" w14:textId="77777777" w:rsidR="00E949D4" w:rsidRDefault="00350DBA">
      <w:pPr>
        <w:pStyle w:val="a4"/>
        <w:numPr>
          <w:ilvl w:val="1"/>
          <w:numId w:val="5"/>
        </w:numPr>
        <w:tabs>
          <w:tab w:val="left" w:pos="1659"/>
        </w:tabs>
        <w:ind w:right="139" w:firstLine="708"/>
        <w:jc w:val="both"/>
        <w:rPr>
          <w:sz w:val="28"/>
        </w:rPr>
      </w:pPr>
      <w:r>
        <w:rPr>
          <w:sz w:val="28"/>
        </w:rPr>
        <w:t>На основании решения Жюри список победителей и лауреатов конкурса 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Организатора.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Жюри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пересмотру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подлежит.</w:t>
      </w:r>
    </w:p>
    <w:p w14:paraId="67B5B42C" w14:textId="77777777" w:rsidR="00E949D4" w:rsidRDefault="00E949D4">
      <w:pPr>
        <w:pStyle w:val="a3"/>
        <w:ind w:left="0"/>
      </w:pPr>
    </w:p>
    <w:p w14:paraId="40CDDD77" w14:textId="77777777" w:rsidR="00E949D4" w:rsidRDefault="00E949D4">
      <w:pPr>
        <w:pStyle w:val="a3"/>
        <w:spacing w:before="5"/>
        <w:ind w:left="0"/>
      </w:pPr>
    </w:p>
    <w:p w14:paraId="34B60422" w14:textId="77777777" w:rsidR="00E949D4" w:rsidRDefault="00350DBA">
      <w:pPr>
        <w:pStyle w:val="1"/>
        <w:numPr>
          <w:ilvl w:val="0"/>
          <w:numId w:val="5"/>
        </w:numPr>
        <w:tabs>
          <w:tab w:val="left" w:pos="4809"/>
        </w:tabs>
        <w:ind w:left="4809" w:hanging="272"/>
        <w:jc w:val="left"/>
      </w:pPr>
      <w:r>
        <w:rPr>
          <w:spacing w:val="-2"/>
        </w:rPr>
        <w:t>Награждение</w:t>
      </w:r>
    </w:p>
    <w:p w14:paraId="45C96764" w14:textId="77777777" w:rsidR="00E949D4" w:rsidRDefault="00350DBA">
      <w:pPr>
        <w:pStyle w:val="a4"/>
        <w:numPr>
          <w:ilvl w:val="1"/>
          <w:numId w:val="5"/>
        </w:numPr>
        <w:tabs>
          <w:tab w:val="left" w:pos="1724"/>
        </w:tabs>
        <w:spacing w:before="317" w:line="242" w:lineRule="auto"/>
        <w:ind w:right="138" w:firstLine="708"/>
        <w:jc w:val="both"/>
        <w:rPr>
          <w:b/>
          <w:sz w:val="28"/>
        </w:rPr>
      </w:pPr>
      <w:r>
        <w:rPr>
          <w:sz w:val="28"/>
        </w:rPr>
        <w:t>По итогам конкурса определяется абсолютный победитель «</w:t>
      </w:r>
      <w:r>
        <w:rPr>
          <w:b/>
          <w:sz w:val="28"/>
        </w:rPr>
        <w:t xml:space="preserve">Лучший </w:t>
      </w:r>
      <w:r>
        <w:rPr>
          <w:b/>
          <w:spacing w:val="-2"/>
          <w:sz w:val="28"/>
        </w:rPr>
        <w:t>педагог-наставник».</w:t>
      </w:r>
    </w:p>
    <w:p w14:paraId="5A903567" w14:textId="77777777" w:rsidR="00E949D4" w:rsidRDefault="00350DBA">
      <w:pPr>
        <w:pStyle w:val="a4"/>
        <w:numPr>
          <w:ilvl w:val="1"/>
          <w:numId w:val="5"/>
        </w:numPr>
        <w:tabs>
          <w:tab w:val="left" w:pos="1624"/>
        </w:tabs>
        <w:spacing w:line="315" w:lineRule="exact"/>
        <w:ind w:left="1624" w:hanging="491"/>
        <w:jc w:val="both"/>
        <w:rPr>
          <w:sz w:val="28"/>
        </w:rPr>
      </w:pPr>
      <w:r>
        <w:rPr>
          <w:sz w:val="28"/>
        </w:rPr>
        <w:t>Победители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лауреаты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определяются:</w:t>
      </w:r>
    </w:p>
    <w:p w14:paraId="695D9498" w14:textId="77777777" w:rsidR="00E949D4" w:rsidRDefault="00350DBA">
      <w:pPr>
        <w:pStyle w:val="a3"/>
        <w:ind w:right="140" w:firstLine="708"/>
        <w:jc w:val="both"/>
      </w:pPr>
      <w:r>
        <w:t>среди работников организаций, реализующих образовательные программы дошкольного образования, – 1 победитель и 2 лауреата;</w:t>
      </w:r>
    </w:p>
    <w:p w14:paraId="461A85CD" w14:textId="77777777" w:rsidR="00E949D4" w:rsidRDefault="00350DBA">
      <w:pPr>
        <w:pStyle w:val="a3"/>
        <w:spacing w:before="1"/>
        <w:ind w:right="138" w:firstLine="708"/>
        <w:jc w:val="both"/>
      </w:pPr>
      <w:r>
        <w:t xml:space="preserve">среди работников организаций, реализующих образовательные программы начального, основного общего и среднего общего образования, – 1 победитель и 4 </w:t>
      </w:r>
      <w:r>
        <w:rPr>
          <w:spacing w:val="-2"/>
        </w:rPr>
        <w:t>лауреата;</w:t>
      </w:r>
    </w:p>
    <w:p w14:paraId="028BE99C" w14:textId="77777777" w:rsidR="00E949D4" w:rsidRDefault="00350DBA">
      <w:pPr>
        <w:pStyle w:val="a3"/>
        <w:ind w:right="142" w:firstLine="708"/>
        <w:jc w:val="both"/>
      </w:pPr>
      <w:r>
        <w:t xml:space="preserve">среди работников организаций, реализующих дополнительные образовательные программы, – 1 победитель </w:t>
      </w:r>
      <w:r>
        <w:t>и 2 лауреата;</w:t>
      </w:r>
    </w:p>
    <w:p w14:paraId="4C8DBADF" w14:textId="77777777" w:rsidR="00E949D4" w:rsidRDefault="00350DBA">
      <w:pPr>
        <w:pStyle w:val="a3"/>
        <w:spacing w:line="242" w:lineRule="auto"/>
        <w:ind w:right="148" w:firstLine="708"/>
        <w:jc w:val="both"/>
      </w:pPr>
      <w:r>
        <w:t>среди работников организаций, реализующих образовательные программы среднего профессионального образования, – 1 победитель и 2 лауреата.</w:t>
      </w:r>
    </w:p>
    <w:p w14:paraId="7446D580" w14:textId="77777777" w:rsidR="00E949D4" w:rsidRDefault="00350DBA">
      <w:pPr>
        <w:pStyle w:val="a4"/>
        <w:numPr>
          <w:ilvl w:val="1"/>
          <w:numId w:val="5"/>
        </w:numPr>
        <w:tabs>
          <w:tab w:val="left" w:pos="1694"/>
        </w:tabs>
        <w:ind w:right="143" w:firstLine="708"/>
        <w:jc w:val="both"/>
        <w:rPr>
          <w:sz w:val="28"/>
        </w:rPr>
      </w:pPr>
      <w:r>
        <w:rPr>
          <w:sz w:val="28"/>
        </w:rPr>
        <w:t xml:space="preserve">Победители и лауреаты награждаются дипломами ЦНППМПР ГБПОУ </w:t>
      </w:r>
      <w:r>
        <w:rPr>
          <w:spacing w:val="-2"/>
          <w:sz w:val="28"/>
        </w:rPr>
        <w:t>УМПК.</w:t>
      </w:r>
    </w:p>
    <w:p w14:paraId="5C799432" w14:textId="77777777" w:rsidR="00E949D4" w:rsidRDefault="00350DBA">
      <w:pPr>
        <w:pStyle w:val="a4"/>
        <w:numPr>
          <w:ilvl w:val="1"/>
          <w:numId w:val="5"/>
        </w:numPr>
        <w:tabs>
          <w:tab w:val="left" w:pos="1641"/>
        </w:tabs>
        <w:ind w:right="145" w:firstLine="708"/>
        <w:jc w:val="both"/>
        <w:rPr>
          <w:sz w:val="28"/>
        </w:rPr>
      </w:pPr>
      <w:r>
        <w:rPr>
          <w:sz w:val="28"/>
        </w:rPr>
        <w:t>Победители могут поощряться ведомственны</w:t>
      </w:r>
      <w:r>
        <w:rPr>
          <w:sz w:val="28"/>
        </w:rPr>
        <w:t>ми наградами Министерства образования и науки Республики Башкортостан в соответствии с требованиями, установленными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наградах</w:t>
      </w:r>
      <w:r>
        <w:rPr>
          <w:spacing w:val="-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 и науки Республики Башкортостан, утвержденным приказом Министерства образования</w:t>
      </w:r>
      <w:r>
        <w:rPr>
          <w:spacing w:val="73"/>
          <w:sz w:val="28"/>
        </w:rPr>
        <w:t xml:space="preserve">   </w:t>
      </w:r>
      <w:r>
        <w:rPr>
          <w:sz w:val="28"/>
        </w:rPr>
        <w:t>Республики</w:t>
      </w:r>
      <w:r>
        <w:rPr>
          <w:spacing w:val="73"/>
          <w:sz w:val="28"/>
        </w:rPr>
        <w:t xml:space="preserve">   </w:t>
      </w:r>
      <w:r>
        <w:rPr>
          <w:sz w:val="28"/>
        </w:rPr>
        <w:t>Башкортостан</w:t>
      </w:r>
      <w:r>
        <w:rPr>
          <w:spacing w:val="73"/>
          <w:sz w:val="28"/>
        </w:rPr>
        <w:t xml:space="preserve">   </w:t>
      </w:r>
      <w:r>
        <w:rPr>
          <w:sz w:val="28"/>
        </w:rPr>
        <w:t>от</w:t>
      </w:r>
      <w:r>
        <w:rPr>
          <w:spacing w:val="73"/>
          <w:sz w:val="28"/>
        </w:rPr>
        <w:t xml:space="preserve">   </w:t>
      </w:r>
      <w:r>
        <w:rPr>
          <w:sz w:val="28"/>
        </w:rPr>
        <w:t>25</w:t>
      </w:r>
      <w:r>
        <w:rPr>
          <w:spacing w:val="72"/>
          <w:sz w:val="28"/>
        </w:rPr>
        <w:t xml:space="preserve">   </w:t>
      </w:r>
      <w:r>
        <w:rPr>
          <w:sz w:val="28"/>
        </w:rPr>
        <w:t>октября</w:t>
      </w:r>
      <w:r>
        <w:rPr>
          <w:spacing w:val="73"/>
          <w:sz w:val="28"/>
        </w:rPr>
        <w:t xml:space="preserve">   </w:t>
      </w:r>
      <w:r>
        <w:rPr>
          <w:sz w:val="28"/>
        </w:rPr>
        <w:t>2017</w:t>
      </w:r>
      <w:r>
        <w:rPr>
          <w:spacing w:val="72"/>
          <w:sz w:val="28"/>
        </w:rPr>
        <w:t xml:space="preserve">   </w:t>
      </w:r>
      <w:r>
        <w:rPr>
          <w:spacing w:val="-4"/>
          <w:sz w:val="28"/>
        </w:rPr>
        <w:t>года</w:t>
      </w:r>
    </w:p>
    <w:p w14:paraId="3F373661" w14:textId="77777777" w:rsidR="00E949D4" w:rsidRDefault="00350DBA">
      <w:pPr>
        <w:pStyle w:val="a3"/>
        <w:spacing w:line="322" w:lineRule="exact"/>
        <w:jc w:val="both"/>
      </w:pPr>
      <w:r>
        <w:t xml:space="preserve">№ </w:t>
      </w:r>
      <w:r>
        <w:rPr>
          <w:spacing w:val="-2"/>
        </w:rPr>
        <w:t>1225.</w:t>
      </w:r>
    </w:p>
    <w:p w14:paraId="442DF683" w14:textId="77777777" w:rsidR="00E949D4" w:rsidRDefault="00350DBA">
      <w:pPr>
        <w:pStyle w:val="a4"/>
        <w:numPr>
          <w:ilvl w:val="1"/>
          <w:numId w:val="5"/>
        </w:numPr>
        <w:tabs>
          <w:tab w:val="left" w:pos="1660"/>
        </w:tabs>
        <w:ind w:right="139" w:firstLine="708"/>
        <w:jc w:val="both"/>
        <w:rPr>
          <w:sz w:val="28"/>
        </w:rPr>
      </w:pPr>
      <w:r>
        <w:rPr>
          <w:sz w:val="28"/>
        </w:rPr>
        <w:t>Конкурсанты, не вошедшие в число победителей и лауреатов, получают сертификат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участника.</w:t>
      </w:r>
      <w:r>
        <w:rPr>
          <w:spacing w:val="-12"/>
          <w:sz w:val="28"/>
        </w:rPr>
        <w:t xml:space="preserve"> </w:t>
      </w:r>
      <w:r>
        <w:rPr>
          <w:sz w:val="28"/>
        </w:rPr>
        <w:t>Сертификаты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2"/>
          <w:sz w:val="28"/>
        </w:rPr>
        <w:t xml:space="preserve"> </w:t>
      </w:r>
      <w:r>
        <w:rPr>
          <w:sz w:val="28"/>
        </w:rPr>
        <w:t>виде в PDF-формате.</w:t>
      </w:r>
    </w:p>
    <w:p w14:paraId="3256E02C" w14:textId="77777777" w:rsidR="00E949D4" w:rsidRDefault="00350DBA">
      <w:pPr>
        <w:pStyle w:val="a4"/>
        <w:numPr>
          <w:ilvl w:val="1"/>
          <w:numId w:val="5"/>
        </w:numPr>
        <w:tabs>
          <w:tab w:val="left" w:pos="1610"/>
        </w:tabs>
        <w:spacing w:line="321" w:lineRule="exact"/>
        <w:ind w:left="1610" w:hanging="477"/>
        <w:jc w:val="both"/>
        <w:rPr>
          <w:sz w:val="28"/>
        </w:rPr>
      </w:pPr>
      <w:r>
        <w:rPr>
          <w:spacing w:val="-2"/>
          <w:sz w:val="28"/>
        </w:rPr>
        <w:t>Чествование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победителей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призеров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республиканского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конкурса</w:t>
      </w:r>
    </w:p>
    <w:p w14:paraId="49E2D6FE" w14:textId="77777777" w:rsidR="00E949D4" w:rsidRDefault="00350DBA">
      <w:pPr>
        <w:pStyle w:val="a3"/>
        <w:jc w:val="both"/>
      </w:pPr>
      <w:r>
        <w:rPr>
          <w:spacing w:val="-2"/>
        </w:rPr>
        <w:t>«Эффективные</w:t>
      </w:r>
      <w:r>
        <w:rPr>
          <w:spacing w:val="-12"/>
        </w:rPr>
        <w:t xml:space="preserve"> </w:t>
      </w:r>
      <w:r>
        <w:rPr>
          <w:spacing w:val="-2"/>
        </w:rPr>
        <w:t>практики</w:t>
      </w:r>
      <w:r>
        <w:rPr>
          <w:spacing w:val="-10"/>
        </w:rPr>
        <w:t xml:space="preserve"> </w:t>
      </w:r>
      <w:r>
        <w:rPr>
          <w:spacing w:val="-2"/>
        </w:rPr>
        <w:t>наставничества»</w:t>
      </w:r>
      <w:r>
        <w:rPr>
          <w:spacing w:val="-10"/>
        </w:rPr>
        <w:t xml:space="preserve"> </w:t>
      </w:r>
      <w:r>
        <w:rPr>
          <w:spacing w:val="-2"/>
        </w:rPr>
        <w:t>состоится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ЦНППМПР</w:t>
      </w:r>
      <w:r>
        <w:rPr>
          <w:spacing w:val="-10"/>
        </w:rPr>
        <w:t xml:space="preserve"> </w:t>
      </w:r>
      <w:r>
        <w:rPr>
          <w:spacing w:val="-2"/>
        </w:rPr>
        <w:t>ГБПОУ</w:t>
      </w:r>
      <w:r>
        <w:rPr>
          <w:spacing w:val="-9"/>
        </w:rPr>
        <w:t xml:space="preserve"> </w:t>
      </w:r>
      <w:r>
        <w:rPr>
          <w:spacing w:val="-2"/>
        </w:rPr>
        <w:t>УМПК.</w:t>
      </w:r>
    </w:p>
    <w:p w14:paraId="1E5EB467" w14:textId="77777777" w:rsidR="00E949D4" w:rsidRDefault="00E949D4">
      <w:pPr>
        <w:pStyle w:val="a3"/>
        <w:jc w:val="both"/>
        <w:sectPr w:rsidR="00E949D4">
          <w:pgSz w:w="11910" w:h="16840"/>
          <w:pgMar w:top="1040" w:right="425" w:bottom="280" w:left="708" w:header="720" w:footer="720" w:gutter="0"/>
          <w:cols w:space="720"/>
        </w:sectPr>
      </w:pPr>
    </w:p>
    <w:p w14:paraId="323B9D00" w14:textId="77777777" w:rsidR="00E949D4" w:rsidRDefault="00350DBA">
      <w:pPr>
        <w:spacing w:before="69"/>
        <w:ind w:left="7513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№1</w:t>
      </w:r>
    </w:p>
    <w:p w14:paraId="3402CAB7" w14:textId="77777777" w:rsidR="00E949D4" w:rsidRDefault="00350DBA">
      <w:pPr>
        <w:ind w:left="7513"/>
        <w:rPr>
          <w:sz w:val="24"/>
        </w:rPr>
      </w:pPr>
      <w:r>
        <w:rPr>
          <w:sz w:val="24"/>
        </w:rPr>
        <w:t>к Положению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конкурса</w:t>
      </w:r>
    </w:p>
    <w:p w14:paraId="6A278D6B" w14:textId="77777777" w:rsidR="00E949D4" w:rsidRDefault="00E949D4">
      <w:pPr>
        <w:pStyle w:val="a3"/>
        <w:ind w:left="0"/>
        <w:rPr>
          <w:sz w:val="24"/>
        </w:rPr>
      </w:pPr>
    </w:p>
    <w:p w14:paraId="0A6931E4" w14:textId="77777777" w:rsidR="00E949D4" w:rsidRDefault="00E949D4">
      <w:pPr>
        <w:pStyle w:val="a3"/>
        <w:ind w:left="0"/>
        <w:rPr>
          <w:sz w:val="24"/>
        </w:rPr>
      </w:pPr>
    </w:p>
    <w:p w14:paraId="00ABC083" w14:textId="77777777" w:rsidR="00E949D4" w:rsidRDefault="00E949D4">
      <w:pPr>
        <w:pStyle w:val="a3"/>
        <w:spacing w:before="4"/>
        <w:ind w:left="0"/>
        <w:rPr>
          <w:sz w:val="24"/>
        </w:rPr>
      </w:pPr>
    </w:p>
    <w:p w14:paraId="58051C68" w14:textId="77777777" w:rsidR="00E949D4" w:rsidRDefault="00350DBA">
      <w:pPr>
        <w:pStyle w:val="1"/>
        <w:ind w:left="2453"/>
      </w:pPr>
      <w:r>
        <w:t>«Персонализированная</w:t>
      </w:r>
      <w:r>
        <w:rPr>
          <w:spacing w:val="-15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rPr>
          <w:spacing w:val="-2"/>
        </w:rPr>
        <w:t>наставничества»</w:t>
      </w:r>
    </w:p>
    <w:p w14:paraId="571FB22C" w14:textId="77777777" w:rsidR="00E949D4" w:rsidRDefault="00E949D4">
      <w:pPr>
        <w:pStyle w:val="a3"/>
        <w:spacing w:before="48"/>
        <w:ind w:left="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40"/>
        <w:gridCol w:w="994"/>
      </w:tblGrid>
      <w:tr w:rsidR="00E949D4" w14:paraId="67DB5D8A" w14:textId="77777777">
        <w:trPr>
          <w:trHeight w:val="371"/>
        </w:trPr>
        <w:tc>
          <w:tcPr>
            <w:tcW w:w="2127" w:type="dxa"/>
          </w:tcPr>
          <w:p w14:paraId="760338F8" w14:textId="77777777" w:rsidR="00E949D4" w:rsidRDefault="00350DBA">
            <w:pPr>
              <w:pStyle w:val="TableParagraph"/>
              <w:spacing w:line="275" w:lineRule="exact"/>
              <w:ind w:left="5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7240" w:type="dxa"/>
          </w:tcPr>
          <w:p w14:paraId="74AD6D03" w14:textId="77777777" w:rsidR="00E949D4" w:rsidRDefault="00350DBA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994" w:type="dxa"/>
          </w:tcPr>
          <w:p w14:paraId="3C3C1416" w14:textId="77777777" w:rsidR="00E949D4" w:rsidRDefault="00350DBA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E949D4" w14:paraId="749B54B6" w14:textId="77777777">
        <w:trPr>
          <w:trHeight w:val="551"/>
        </w:trPr>
        <w:tc>
          <w:tcPr>
            <w:tcW w:w="2127" w:type="dxa"/>
            <w:vMerge w:val="restart"/>
          </w:tcPr>
          <w:p w14:paraId="65A07742" w14:textId="77777777" w:rsidR="00E949D4" w:rsidRDefault="00350DBA">
            <w:pPr>
              <w:pStyle w:val="TableParagraph"/>
              <w:spacing w:line="240" w:lineRule="auto"/>
              <w:ind w:right="11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текущего 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наставничества в</w:t>
            </w:r>
          </w:p>
          <w:p w14:paraId="580C100B" w14:textId="77777777" w:rsidR="00E949D4" w:rsidRDefault="00350D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организации</w:t>
            </w:r>
          </w:p>
        </w:tc>
        <w:tc>
          <w:tcPr>
            <w:tcW w:w="7240" w:type="dxa"/>
          </w:tcPr>
          <w:p w14:paraId="61D05381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0207015" w14:textId="77777777" w:rsidR="00E949D4" w:rsidRDefault="00350D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994" w:type="dxa"/>
          </w:tcPr>
          <w:p w14:paraId="47787E8A" w14:textId="77777777" w:rsidR="00E949D4" w:rsidRDefault="00350DB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0A97861B" w14:textId="77777777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14:paraId="060DCF7E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5ADDD489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Уникальность: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которые</w:t>
            </w:r>
          </w:p>
          <w:p w14:paraId="0B2F7BB7" w14:textId="77777777" w:rsidR="00E949D4" w:rsidRDefault="00350D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практи</w:t>
            </w:r>
            <w:r>
              <w:rPr>
                <w:spacing w:val="-2"/>
                <w:sz w:val="24"/>
              </w:rPr>
              <w:t>к</w:t>
            </w:r>
          </w:p>
        </w:tc>
        <w:tc>
          <w:tcPr>
            <w:tcW w:w="994" w:type="dxa"/>
          </w:tcPr>
          <w:p w14:paraId="37A9DD32" w14:textId="77777777" w:rsidR="00E949D4" w:rsidRDefault="00350DB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0ACBBF4E" w14:textId="77777777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14:paraId="72008376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18C034EA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</w:t>
            </w:r>
          </w:p>
          <w:p w14:paraId="20BAAFFB" w14:textId="77777777" w:rsidR="00E949D4" w:rsidRDefault="00350D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описывающих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994" w:type="dxa"/>
          </w:tcPr>
          <w:p w14:paraId="34FDE1CA" w14:textId="77777777" w:rsidR="00E949D4" w:rsidRDefault="00350DB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0F638FA2" w14:textId="77777777">
        <w:trPr>
          <w:trHeight w:val="552"/>
        </w:trPr>
        <w:tc>
          <w:tcPr>
            <w:tcW w:w="2127" w:type="dxa"/>
            <w:vMerge/>
            <w:tcBorders>
              <w:top w:val="nil"/>
            </w:tcBorders>
          </w:tcPr>
          <w:p w14:paraId="4576BA4C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76D5E0D4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образовательной</w:t>
            </w:r>
          </w:p>
          <w:p w14:paraId="061F2273" w14:textId="77777777" w:rsidR="00E949D4" w:rsidRDefault="00350DB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994" w:type="dxa"/>
          </w:tcPr>
          <w:p w14:paraId="73794BF3" w14:textId="77777777" w:rsidR="00E949D4" w:rsidRDefault="00350DB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569E4AF5" w14:textId="77777777">
        <w:trPr>
          <w:trHeight w:val="280"/>
        </w:trPr>
        <w:tc>
          <w:tcPr>
            <w:tcW w:w="2127" w:type="dxa"/>
            <w:vMerge/>
            <w:tcBorders>
              <w:top w:val="nil"/>
            </w:tcBorders>
          </w:tcPr>
          <w:p w14:paraId="7989F21F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3C1A78E9" w14:textId="77777777" w:rsidR="00E949D4" w:rsidRDefault="00350DBA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14:paraId="5E9D60FA" w14:textId="77777777" w:rsidR="00E949D4" w:rsidRDefault="00350DBA">
            <w:pPr>
              <w:pStyle w:val="TableParagraph"/>
              <w:spacing w:line="26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E949D4" w14:paraId="79A1B97D" w14:textId="77777777">
        <w:trPr>
          <w:trHeight w:val="551"/>
        </w:trPr>
        <w:tc>
          <w:tcPr>
            <w:tcW w:w="2127" w:type="dxa"/>
            <w:vMerge w:val="restart"/>
          </w:tcPr>
          <w:p w14:paraId="11AE87AD" w14:textId="77777777" w:rsidR="00E949D4" w:rsidRDefault="00350D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2.Пояснительная записка</w:t>
            </w:r>
          </w:p>
        </w:tc>
        <w:tc>
          <w:tcPr>
            <w:tcW w:w="7240" w:type="dxa"/>
          </w:tcPr>
          <w:p w14:paraId="6F97B62F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участники,</w:t>
            </w:r>
          </w:p>
          <w:p w14:paraId="2A352E13" w14:textId="77777777" w:rsidR="00E949D4" w:rsidRDefault="00350D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4" w:type="dxa"/>
          </w:tcPr>
          <w:p w14:paraId="55355243" w14:textId="77777777" w:rsidR="00E949D4" w:rsidRDefault="00350DB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7E4D76DC" w14:textId="77777777">
        <w:trPr>
          <w:trHeight w:val="282"/>
        </w:trPr>
        <w:tc>
          <w:tcPr>
            <w:tcW w:w="2127" w:type="dxa"/>
            <w:vMerge/>
            <w:tcBorders>
              <w:top w:val="nil"/>
            </w:tcBorders>
          </w:tcPr>
          <w:p w14:paraId="4C55F8DB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1938BA8F" w14:textId="77777777" w:rsidR="00E949D4" w:rsidRDefault="00350DBA">
            <w:pPr>
              <w:pStyle w:val="TableParagraph"/>
              <w:spacing w:line="247" w:lineRule="exact"/>
            </w:pPr>
            <w:r>
              <w:t>Форма,</w:t>
            </w:r>
            <w:r>
              <w:rPr>
                <w:spacing w:val="-7"/>
              </w:rPr>
              <w:t xml:space="preserve"> </w:t>
            </w:r>
            <w:r>
              <w:t>тип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вид</w:t>
            </w:r>
            <w:r>
              <w:rPr>
                <w:spacing w:val="-5"/>
              </w:rPr>
              <w:t xml:space="preserve"> </w:t>
            </w:r>
            <w:r>
              <w:t>наставничества,</w:t>
            </w:r>
            <w:r>
              <w:rPr>
                <w:spacing w:val="-5"/>
              </w:rPr>
              <w:t xml:space="preserve"> </w:t>
            </w:r>
            <w:r>
              <w:t>сроки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994" w:type="dxa"/>
          </w:tcPr>
          <w:p w14:paraId="3059C0FD" w14:textId="77777777" w:rsidR="00E949D4" w:rsidRDefault="00350DBA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2E1E1EA2" w14:textId="77777777">
        <w:trPr>
          <w:trHeight w:val="285"/>
        </w:trPr>
        <w:tc>
          <w:tcPr>
            <w:tcW w:w="2127" w:type="dxa"/>
            <w:vMerge/>
            <w:tcBorders>
              <w:top w:val="nil"/>
            </w:tcBorders>
          </w:tcPr>
          <w:p w14:paraId="7CD5C4AA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2FE69995" w14:textId="77777777" w:rsidR="00E949D4" w:rsidRDefault="00350D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994" w:type="dxa"/>
          </w:tcPr>
          <w:p w14:paraId="3C9EAB4B" w14:textId="77777777" w:rsidR="00E949D4" w:rsidRDefault="00350DBA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12F861CF" w14:textId="77777777">
        <w:trPr>
          <w:trHeight w:val="556"/>
        </w:trPr>
        <w:tc>
          <w:tcPr>
            <w:tcW w:w="2127" w:type="dxa"/>
            <w:vMerge/>
            <w:tcBorders>
              <w:top w:val="nil"/>
            </w:tcBorders>
          </w:tcPr>
          <w:p w14:paraId="548A0424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4DCDCA5F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Прописываются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AD96A90" w14:textId="77777777" w:rsidR="00E949D4" w:rsidRDefault="00350DB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наставляемого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994" w:type="dxa"/>
          </w:tcPr>
          <w:p w14:paraId="31D9FE2A" w14:textId="77777777" w:rsidR="00E949D4" w:rsidRDefault="00350DBA">
            <w:pPr>
              <w:pStyle w:val="TableParagraph"/>
              <w:spacing w:before="270" w:line="266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21F27B5B" w14:textId="77777777">
        <w:trPr>
          <w:trHeight w:val="275"/>
        </w:trPr>
        <w:tc>
          <w:tcPr>
            <w:tcW w:w="2127" w:type="dxa"/>
            <w:vMerge/>
            <w:tcBorders>
              <w:top w:val="nil"/>
            </w:tcBorders>
          </w:tcPr>
          <w:p w14:paraId="5DCCFFCA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1C7DCE10" w14:textId="77777777" w:rsidR="00E949D4" w:rsidRDefault="00350DB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4" w:type="dxa"/>
          </w:tcPr>
          <w:p w14:paraId="215701F3" w14:textId="77777777" w:rsidR="00E949D4" w:rsidRDefault="00350DBA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E949D4" w14:paraId="7EA3D6D2" w14:textId="77777777">
        <w:trPr>
          <w:trHeight w:val="561"/>
        </w:trPr>
        <w:tc>
          <w:tcPr>
            <w:tcW w:w="2127" w:type="dxa"/>
            <w:vMerge w:val="restart"/>
          </w:tcPr>
          <w:p w14:paraId="6E730EBF" w14:textId="77777777" w:rsidR="00E949D4" w:rsidRDefault="00350DBA">
            <w:pPr>
              <w:pStyle w:val="TableParagraph"/>
              <w:spacing w:line="240" w:lineRule="auto"/>
              <w:ind w:right="898"/>
              <w:rPr>
                <w:sz w:val="24"/>
              </w:rPr>
            </w:pPr>
            <w:r>
              <w:rPr>
                <w:spacing w:val="-2"/>
                <w:sz w:val="24"/>
              </w:rPr>
              <w:t>3.Дорожная карта/ИОМ</w:t>
            </w:r>
          </w:p>
        </w:tc>
        <w:tc>
          <w:tcPr>
            <w:tcW w:w="7240" w:type="dxa"/>
          </w:tcPr>
          <w:p w14:paraId="4F09BA89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345EB11" w14:textId="77777777" w:rsidR="00E949D4" w:rsidRDefault="00350D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994" w:type="dxa"/>
          </w:tcPr>
          <w:p w14:paraId="6C57C816" w14:textId="77777777" w:rsidR="00E949D4" w:rsidRDefault="00350DB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949D4" w14:paraId="4A12DD6E" w14:textId="77777777">
        <w:trPr>
          <w:trHeight w:val="554"/>
        </w:trPr>
        <w:tc>
          <w:tcPr>
            <w:tcW w:w="2127" w:type="dxa"/>
            <w:vMerge/>
            <w:tcBorders>
              <w:top w:val="nil"/>
            </w:tcBorders>
          </w:tcPr>
          <w:p w14:paraId="6E75269B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1F56ECF1" w14:textId="77777777" w:rsidR="00E949D4" w:rsidRDefault="00350D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Предложены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способствовать</w:t>
            </w:r>
          </w:p>
          <w:p w14:paraId="64CC8AED" w14:textId="77777777" w:rsidR="00E949D4" w:rsidRDefault="00350D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994" w:type="dxa"/>
          </w:tcPr>
          <w:p w14:paraId="15FA9AD7" w14:textId="77777777" w:rsidR="00E949D4" w:rsidRDefault="00350DBA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949D4" w14:paraId="18C0799B" w14:textId="77777777">
        <w:trPr>
          <w:trHeight w:val="287"/>
        </w:trPr>
        <w:tc>
          <w:tcPr>
            <w:tcW w:w="2127" w:type="dxa"/>
            <w:vMerge/>
            <w:tcBorders>
              <w:top w:val="nil"/>
            </w:tcBorders>
          </w:tcPr>
          <w:p w14:paraId="50C5AF0F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4AD9B415" w14:textId="77777777" w:rsidR="00E949D4" w:rsidRDefault="00350DB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тиражирования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994" w:type="dxa"/>
          </w:tcPr>
          <w:p w14:paraId="1CDE571B" w14:textId="77777777" w:rsidR="00E949D4" w:rsidRDefault="00350D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949D4" w14:paraId="2754657B" w14:textId="77777777">
        <w:trPr>
          <w:trHeight w:val="566"/>
        </w:trPr>
        <w:tc>
          <w:tcPr>
            <w:tcW w:w="2127" w:type="dxa"/>
            <w:vMerge/>
            <w:tcBorders>
              <w:top w:val="nil"/>
            </w:tcBorders>
          </w:tcPr>
          <w:p w14:paraId="2B05FE22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1FF33B7D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Приложены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13DFBC8" w14:textId="77777777" w:rsidR="00E949D4" w:rsidRDefault="00350D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(дневник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наставника)</w:t>
            </w:r>
          </w:p>
        </w:tc>
        <w:tc>
          <w:tcPr>
            <w:tcW w:w="994" w:type="dxa"/>
          </w:tcPr>
          <w:p w14:paraId="51F10B89" w14:textId="77777777" w:rsidR="00E949D4" w:rsidRDefault="00350DB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949D4" w14:paraId="5F7260C8" w14:textId="77777777">
        <w:trPr>
          <w:trHeight w:val="287"/>
        </w:trPr>
        <w:tc>
          <w:tcPr>
            <w:tcW w:w="2127" w:type="dxa"/>
            <w:vMerge/>
            <w:tcBorders>
              <w:top w:val="nil"/>
            </w:tcBorders>
          </w:tcPr>
          <w:p w14:paraId="6BC5E9EF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22AC7641" w14:textId="77777777" w:rsidR="00E949D4" w:rsidRDefault="00350DBA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94" w:type="dxa"/>
          </w:tcPr>
          <w:p w14:paraId="4D415BFA" w14:textId="77777777" w:rsidR="00E949D4" w:rsidRDefault="00350DBA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E949D4" w14:paraId="00BBF212" w14:textId="77777777">
        <w:trPr>
          <w:trHeight w:val="277"/>
        </w:trPr>
        <w:tc>
          <w:tcPr>
            <w:tcW w:w="2127" w:type="dxa"/>
            <w:vMerge w:val="restart"/>
          </w:tcPr>
          <w:p w14:paraId="41F7C620" w14:textId="77777777" w:rsidR="00E949D4" w:rsidRDefault="00350DBA">
            <w:pPr>
              <w:pStyle w:val="TableParagraph"/>
              <w:spacing w:line="240" w:lineRule="auto"/>
              <w:ind w:right="712"/>
              <w:rPr>
                <w:sz w:val="24"/>
              </w:rPr>
            </w:pPr>
            <w:r>
              <w:rPr>
                <w:spacing w:val="-2"/>
                <w:sz w:val="24"/>
              </w:rPr>
              <w:t>4.Ожидаемые результаты</w:t>
            </w:r>
          </w:p>
          <w:p w14:paraId="5978A1ED" w14:textId="77777777" w:rsidR="00E949D4" w:rsidRDefault="00350D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  <w:p w14:paraId="03E8D4F2" w14:textId="77777777" w:rsidR="00E949D4" w:rsidRDefault="00350D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7240" w:type="dxa"/>
          </w:tcPr>
          <w:p w14:paraId="163E0535" w14:textId="77777777" w:rsidR="00E949D4" w:rsidRDefault="00350D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Достижимость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994" w:type="dxa"/>
          </w:tcPr>
          <w:p w14:paraId="645A8C0E" w14:textId="77777777" w:rsidR="00E949D4" w:rsidRDefault="00350DB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949D4" w14:paraId="54B46ECE" w14:textId="77777777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14:paraId="45424F1E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1BE1FCAE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необходимых</w:t>
            </w:r>
          </w:p>
          <w:p w14:paraId="47A768CA" w14:textId="77777777" w:rsidR="00E949D4" w:rsidRDefault="00350D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запланированным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результатам</w:t>
            </w:r>
          </w:p>
        </w:tc>
        <w:tc>
          <w:tcPr>
            <w:tcW w:w="994" w:type="dxa"/>
          </w:tcPr>
          <w:p w14:paraId="7C6BF574" w14:textId="77777777" w:rsidR="00E949D4" w:rsidRDefault="00350DB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949D4" w14:paraId="643E8A28" w14:textId="77777777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14:paraId="290BC4DB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438BCE3D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Измеримое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</w:t>
            </w:r>
          </w:p>
          <w:p w14:paraId="6573DB57" w14:textId="77777777" w:rsidR="00E949D4" w:rsidRDefault="00350D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метакомпетенций</w:t>
            </w:r>
          </w:p>
        </w:tc>
        <w:tc>
          <w:tcPr>
            <w:tcW w:w="994" w:type="dxa"/>
          </w:tcPr>
          <w:p w14:paraId="28B28900" w14:textId="77777777" w:rsidR="00E949D4" w:rsidRDefault="00350DB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949D4" w14:paraId="26DCC3DF" w14:textId="77777777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14:paraId="4E471378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17C2D4DD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14:paraId="286CD5D6" w14:textId="77777777" w:rsidR="00E949D4" w:rsidRDefault="00350D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(анкетирование)</w:t>
            </w:r>
          </w:p>
        </w:tc>
        <w:tc>
          <w:tcPr>
            <w:tcW w:w="994" w:type="dxa"/>
          </w:tcPr>
          <w:p w14:paraId="72544B61" w14:textId="77777777" w:rsidR="00E949D4" w:rsidRDefault="00350DBA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949D4" w14:paraId="00247898" w14:textId="77777777">
        <w:trPr>
          <w:trHeight w:val="311"/>
        </w:trPr>
        <w:tc>
          <w:tcPr>
            <w:tcW w:w="2127" w:type="dxa"/>
            <w:vMerge/>
            <w:tcBorders>
              <w:top w:val="nil"/>
            </w:tcBorders>
          </w:tcPr>
          <w:p w14:paraId="7E5310C2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53B6DF02" w14:textId="77777777" w:rsidR="00E949D4" w:rsidRDefault="00350DB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94" w:type="dxa"/>
          </w:tcPr>
          <w:p w14:paraId="2996255F" w14:textId="77777777" w:rsidR="00E949D4" w:rsidRDefault="00350DBA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E949D4" w14:paraId="613D78B3" w14:textId="77777777">
        <w:trPr>
          <w:trHeight w:val="516"/>
        </w:trPr>
        <w:tc>
          <w:tcPr>
            <w:tcW w:w="2127" w:type="dxa"/>
          </w:tcPr>
          <w:p w14:paraId="123312D9" w14:textId="77777777" w:rsidR="00E949D4" w:rsidRDefault="00E949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40" w:type="dxa"/>
          </w:tcPr>
          <w:p w14:paraId="4C66C814" w14:textId="77777777" w:rsidR="00E949D4" w:rsidRDefault="00350DB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94" w:type="dxa"/>
          </w:tcPr>
          <w:p w14:paraId="1E1686C8" w14:textId="77777777" w:rsidR="00E949D4" w:rsidRDefault="00350DBA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</w:tbl>
    <w:p w14:paraId="0E4C6743" w14:textId="77777777" w:rsidR="00E949D4" w:rsidRDefault="00E949D4">
      <w:pPr>
        <w:pStyle w:val="TableParagraph"/>
        <w:spacing w:line="275" w:lineRule="exact"/>
        <w:rPr>
          <w:b/>
          <w:sz w:val="24"/>
        </w:rPr>
        <w:sectPr w:rsidR="00E949D4">
          <w:pgSz w:w="11910" w:h="16840"/>
          <w:pgMar w:top="900" w:right="425" w:bottom="280" w:left="708" w:header="720" w:footer="720" w:gutter="0"/>
          <w:cols w:space="720"/>
        </w:sectPr>
      </w:pPr>
    </w:p>
    <w:p w14:paraId="24222EF6" w14:textId="77777777" w:rsidR="00E949D4" w:rsidRDefault="00350DBA">
      <w:pPr>
        <w:spacing w:before="69"/>
        <w:ind w:left="7513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№2</w:t>
      </w:r>
    </w:p>
    <w:p w14:paraId="4E7060FE" w14:textId="77777777" w:rsidR="00E949D4" w:rsidRDefault="00350DBA">
      <w:pPr>
        <w:ind w:left="7513"/>
        <w:rPr>
          <w:sz w:val="24"/>
        </w:rPr>
      </w:pPr>
      <w:r>
        <w:rPr>
          <w:sz w:val="24"/>
        </w:rPr>
        <w:t>к Положению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конкурса</w:t>
      </w:r>
    </w:p>
    <w:p w14:paraId="4845D101" w14:textId="77777777" w:rsidR="00E949D4" w:rsidRDefault="00E949D4">
      <w:pPr>
        <w:pStyle w:val="a3"/>
        <w:spacing w:before="4"/>
        <w:ind w:left="0"/>
      </w:pPr>
    </w:p>
    <w:p w14:paraId="3970004F" w14:textId="77777777" w:rsidR="00E949D4" w:rsidRDefault="00350DBA">
      <w:pPr>
        <w:pStyle w:val="1"/>
        <w:ind w:left="143"/>
        <w:jc w:val="center"/>
      </w:pPr>
      <w:r>
        <w:t>«Лайфхаки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наставников»</w:t>
      </w:r>
    </w:p>
    <w:p w14:paraId="18C8B496" w14:textId="77777777" w:rsidR="00E949D4" w:rsidRDefault="00E949D4">
      <w:pPr>
        <w:pStyle w:val="a3"/>
        <w:spacing w:before="47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240"/>
        <w:gridCol w:w="994"/>
      </w:tblGrid>
      <w:tr w:rsidR="00E949D4" w14:paraId="4761634A" w14:textId="77777777">
        <w:trPr>
          <w:trHeight w:val="645"/>
        </w:trPr>
        <w:tc>
          <w:tcPr>
            <w:tcW w:w="2117" w:type="dxa"/>
          </w:tcPr>
          <w:p w14:paraId="66C4A8D2" w14:textId="77777777" w:rsidR="00E949D4" w:rsidRDefault="00350DBA">
            <w:pPr>
              <w:pStyle w:val="TableParagraph"/>
              <w:spacing w:line="275" w:lineRule="exact"/>
              <w:ind w:left="5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7240" w:type="dxa"/>
          </w:tcPr>
          <w:p w14:paraId="218D6153" w14:textId="77777777" w:rsidR="00E949D4" w:rsidRDefault="00350DBA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994" w:type="dxa"/>
          </w:tcPr>
          <w:p w14:paraId="47DB693F" w14:textId="77777777" w:rsidR="00E949D4" w:rsidRDefault="00350DBA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E949D4" w14:paraId="270003A0" w14:textId="77777777">
        <w:trPr>
          <w:trHeight w:val="590"/>
        </w:trPr>
        <w:tc>
          <w:tcPr>
            <w:tcW w:w="2117" w:type="dxa"/>
            <w:vMerge w:val="restart"/>
          </w:tcPr>
          <w:p w14:paraId="7E2AD9B5" w14:textId="77777777" w:rsidR="00E949D4" w:rsidRDefault="00350DBA">
            <w:pPr>
              <w:pStyle w:val="TableParagraph"/>
              <w:spacing w:line="240" w:lineRule="auto"/>
              <w:ind w:right="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методическая</w:t>
            </w:r>
          </w:p>
          <w:p w14:paraId="4CEEEE10" w14:textId="77777777" w:rsidR="00E949D4" w:rsidRDefault="00350D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обоснованность</w:t>
            </w:r>
          </w:p>
        </w:tc>
        <w:tc>
          <w:tcPr>
            <w:tcW w:w="7240" w:type="dxa"/>
          </w:tcPr>
          <w:p w14:paraId="052FB8A7" w14:textId="77777777" w:rsidR="00E949D4" w:rsidRDefault="00350D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собственный опыт</w:t>
            </w:r>
          </w:p>
        </w:tc>
        <w:tc>
          <w:tcPr>
            <w:tcW w:w="994" w:type="dxa"/>
          </w:tcPr>
          <w:p w14:paraId="12CB942B" w14:textId="77777777" w:rsidR="00E949D4" w:rsidRDefault="00350DB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20147BBC" w14:textId="77777777">
        <w:trPr>
          <w:trHeight w:val="553"/>
        </w:trPr>
        <w:tc>
          <w:tcPr>
            <w:tcW w:w="2117" w:type="dxa"/>
            <w:vMerge/>
            <w:tcBorders>
              <w:top w:val="nil"/>
            </w:tcBorders>
          </w:tcPr>
          <w:p w14:paraId="4697C7F9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47DF73CC" w14:textId="77777777" w:rsidR="00E949D4" w:rsidRDefault="00350DB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Выбранная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профессиональным </w:t>
            </w:r>
            <w:r>
              <w:rPr>
                <w:spacing w:val="-2"/>
                <w:sz w:val="24"/>
              </w:rPr>
              <w:t>размышлениям</w:t>
            </w:r>
          </w:p>
        </w:tc>
        <w:tc>
          <w:tcPr>
            <w:tcW w:w="994" w:type="dxa"/>
          </w:tcPr>
          <w:p w14:paraId="626A38DE" w14:textId="77777777" w:rsidR="00E949D4" w:rsidRDefault="00350DB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293DBE2E" w14:textId="77777777">
        <w:trPr>
          <w:trHeight w:val="551"/>
        </w:trPr>
        <w:tc>
          <w:tcPr>
            <w:tcW w:w="2117" w:type="dxa"/>
            <w:vMerge/>
            <w:tcBorders>
              <w:top w:val="nil"/>
            </w:tcBorders>
          </w:tcPr>
          <w:p w14:paraId="4CDBA207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20E3D25E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F0A223C" w14:textId="77777777" w:rsidR="00E949D4" w:rsidRDefault="00350D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994" w:type="dxa"/>
          </w:tcPr>
          <w:p w14:paraId="22D03995" w14:textId="77777777" w:rsidR="00E949D4" w:rsidRDefault="00350DB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5EC2E189" w14:textId="77777777">
        <w:trPr>
          <w:trHeight w:val="551"/>
        </w:trPr>
        <w:tc>
          <w:tcPr>
            <w:tcW w:w="2117" w:type="dxa"/>
            <w:vMerge/>
            <w:tcBorders>
              <w:top w:val="nil"/>
            </w:tcBorders>
          </w:tcPr>
          <w:p w14:paraId="40B5B544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15F7C148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CBE96E2" w14:textId="77777777" w:rsidR="00E949D4" w:rsidRDefault="00350D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</w:t>
            </w:r>
          </w:p>
        </w:tc>
        <w:tc>
          <w:tcPr>
            <w:tcW w:w="994" w:type="dxa"/>
          </w:tcPr>
          <w:p w14:paraId="16AF50FE" w14:textId="77777777" w:rsidR="00E949D4" w:rsidRDefault="00350DB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7C331A36" w14:textId="77777777">
        <w:trPr>
          <w:trHeight w:val="585"/>
        </w:trPr>
        <w:tc>
          <w:tcPr>
            <w:tcW w:w="2117" w:type="dxa"/>
            <w:vMerge/>
            <w:tcBorders>
              <w:top w:val="nil"/>
            </w:tcBorders>
          </w:tcPr>
          <w:p w14:paraId="7553269F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11FDAA82" w14:textId="77777777" w:rsidR="00E949D4" w:rsidRDefault="00350D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Обосновывает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эффективность предлагаемых решений</w:t>
            </w:r>
          </w:p>
        </w:tc>
        <w:tc>
          <w:tcPr>
            <w:tcW w:w="994" w:type="dxa"/>
          </w:tcPr>
          <w:p w14:paraId="4B8303BC" w14:textId="77777777" w:rsidR="00E949D4" w:rsidRDefault="00350DBA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006DC7C7" w14:textId="77777777">
        <w:trPr>
          <w:trHeight w:val="275"/>
        </w:trPr>
        <w:tc>
          <w:tcPr>
            <w:tcW w:w="2117" w:type="dxa"/>
            <w:vMerge/>
            <w:tcBorders>
              <w:top w:val="nil"/>
            </w:tcBorders>
          </w:tcPr>
          <w:p w14:paraId="4F817E6E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35DC22B2" w14:textId="77777777" w:rsidR="00E949D4" w:rsidRDefault="00350DB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94" w:type="dxa"/>
          </w:tcPr>
          <w:p w14:paraId="592BCD3F" w14:textId="77777777" w:rsidR="00E949D4" w:rsidRDefault="00350DBA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E949D4" w14:paraId="05ED5B68" w14:textId="77777777">
        <w:trPr>
          <w:trHeight w:val="551"/>
        </w:trPr>
        <w:tc>
          <w:tcPr>
            <w:tcW w:w="2117" w:type="dxa"/>
            <w:vMerge w:val="restart"/>
          </w:tcPr>
          <w:p w14:paraId="0E95C143" w14:textId="77777777" w:rsidR="00E949D4" w:rsidRDefault="00350D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 xml:space="preserve">значимость и </w:t>
            </w:r>
            <w:r>
              <w:rPr>
                <w:spacing w:val="-2"/>
                <w:sz w:val="24"/>
              </w:rPr>
              <w:t>применимость</w:t>
            </w:r>
          </w:p>
        </w:tc>
        <w:tc>
          <w:tcPr>
            <w:tcW w:w="7240" w:type="dxa"/>
          </w:tcPr>
          <w:p w14:paraId="2223E203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55A254AF" w14:textId="77777777" w:rsidR="00E949D4" w:rsidRDefault="00350D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994" w:type="dxa"/>
          </w:tcPr>
          <w:p w14:paraId="4F97999F" w14:textId="77777777" w:rsidR="00E949D4" w:rsidRDefault="00350DB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11D3177B" w14:textId="77777777">
        <w:trPr>
          <w:trHeight w:val="558"/>
        </w:trPr>
        <w:tc>
          <w:tcPr>
            <w:tcW w:w="2117" w:type="dxa"/>
            <w:vMerge/>
            <w:tcBorders>
              <w:top w:val="nil"/>
            </w:tcBorders>
          </w:tcPr>
          <w:p w14:paraId="7DD854CF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6F3A7398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различных</w:t>
            </w:r>
          </w:p>
          <w:p w14:paraId="30718BBA" w14:textId="77777777" w:rsidR="00E949D4" w:rsidRDefault="00350DB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</w:p>
        </w:tc>
        <w:tc>
          <w:tcPr>
            <w:tcW w:w="994" w:type="dxa"/>
          </w:tcPr>
          <w:p w14:paraId="0F0A1BA4" w14:textId="77777777" w:rsidR="00E949D4" w:rsidRDefault="00350DB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4D149F30" w14:textId="77777777">
        <w:trPr>
          <w:trHeight w:val="553"/>
        </w:trPr>
        <w:tc>
          <w:tcPr>
            <w:tcW w:w="2117" w:type="dxa"/>
            <w:vMerge/>
            <w:tcBorders>
              <w:top w:val="nil"/>
            </w:tcBorders>
          </w:tcPr>
          <w:p w14:paraId="6A38864C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15850FCB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CBB8DBA" w14:textId="77777777" w:rsidR="00E949D4" w:rsidRDefault="00350D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научном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исследовании</w:t>
            </w:r>
          </w:p>
        </w:tc>
        <w:tc>
          <w:tcPr>
            <w:tcW w:w="994" w:type="dxa"/>
          </w:tcPr>
          <w:p w14:paraId="3238EE24" w14:textId="77777777" w:rsidR="00E949D4" w:rsidRDefault="00350DB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7BB2968B" w14:textId="77777777">
        <w:trPr>
          <w:trHeight w:val="294"/>
        </w:trPr>
        <w:tc>
          <w:tcPr>
            <w:tcW w:w="2117" w:type="dxa"/>
            <w:vMerge/>
            <w:tcBorders>
              <w:top w:val="nil"/>
            </w:tcBorders>
          </w:tcPr>
          <w:p w14:paraId="2B2BD28D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4B392418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</w:t>
            </w:r>
          </w:p>
        </w:tc>
        <w:tc>
          <w:tcPr>
            <w:tcW w:w="994" w:type="dxa"/>
          </w:tcPr>
          <w:p w14:paraId="6A2A8163" w14:textId="77777777" w:rsidR="00E949D4" w:rsidRDefault="00350DB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4701918E" w14:textId="77777777">
        <w:trPr>
          <w:trHeight w:val="551"/>
        </w:trPr>
        <w:tc>
          <w:tcPr>
            <w:tcW w:w="2117" w:type="dxa"/>
            <w:vMerge/>
            <w:tcBorders>
              <w:top w:val="nil"/>
            </w:tcBorders>
          </w:tcPr>
          <w:p w14:paraId="0D463BB3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5A6CF667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14:paraId="2135A5FC" w14:textId="77777777" w:rsidR="00E949D4" w:rsidRDefault="00350D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значимость</w:t>
            </w:r>
          </w:p>
        </w:tc>
        <w:tc>
          <w:tcPr>
            <w:tcW w:w="994" w:type="dxa"/>
          </w:tcPr>
          <w:p w14:paraId="222D82D9" w14:textId="77777777" w:rsidR="00E949D4" w:rsidRDefault="00350DB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52DF3B10" w14:textId="77777777">
        <w:trPr>
          <w:trHeight w:val="275"/>
        </w:trPr>
        <w:tc>
          <w:tcPr>
            <w:tcW w:w="2117" w:type="dxa"/>
            <w:vMerge/>
            <w:tcBorders>
              <w:top w:val="nil"/>
            </w:tcBorders>
          </w:tcPr>
          <w:p w14:paraId="2239BC72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1BFF1C4F" w14:textId="77777777" w:rsidR="00E949D4" w:rsidRDefault="00350DB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94" w:type="dxa"/>
          </w:tcPr>
          <w:p w14:paraId="24EDD3B3" w14:textId="77777777" w:rsidR="00E949D4" w:rsidRDefault="00350DBA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E949D4" w14:paraId="5A5F1F7F" w14:textId="77777777">
        <w:trPr>
          <w:trHeight w:val="552"/>
        </w:trPr>
        <w:tc>
          <w:tcPr>
            <w:tcW w:w="2117" w:type="dxa"/>
            <w:vMerge w:val="restart"/>
          </w:tcPr>
          <w:p w14:paraId="58E9C820" w14:textId="77777777" w:rsidR="00E949D4" w:rsidRDefault="00350D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Предметное содержание</w:t>
            </w:r>
          </w:p>
        </w:tc>
        <w:tc>
          <w:tcPr>
            <w:tcW w:w="7240" w:type="dxa"/>
          </w:tcPr>
          <w:p w14:paraId="1BAF625F" w14:textId="77777777" w:rsidR="00E949D4" w:rsidRDefault="00350DB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25D9BD2" w14:textId="77777777" w:rsidR="00E949D4" w:rsidRDefault="00350D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преподаваемой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психологии</w:t>
            </w:r>
          </w:p>
        </w:tc>
        <w:tc>
          <w:tcPr>
            <w:tcW w:w="994" w:type="dxa"/>
          </w:tcPr>
          <w:p w14:paraId="4C2FA1CD" w14:textId="77777777" w:rsidR="00E949D4" w:rsidRDefault="00350DBA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2544615B" w14:textId="77777777">
        <w:trPr>
          <w:trHeight w:val="551"/>
        </w:trPr>
        <w:tc>
          <w:tcPr>
            <w:tcW w:w="2117" w:type="dxa"/>
            <w:vMerge/>
            <w:tcBorders>
              <w:top w:val="nil"/>
            </w:tcBorders>
          </w:tcPr>
          <w:p w14:paraId="0E4825CE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00DEFB13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  <w:p w14:paraId="0552B3F7" w14:textId="77777777" w:rsidR="00E949D4" w:rsidRDefault="00350D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994" w:type="dxa"/>
          </w:tcPr>
          <w:p w14:paraId="50CEB6B7" w14:textId="77777777" w:rsidR="00E949D4" w:rsidRDefault="00350DB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0ADC792F" w14:textId="77777777">
        <w:trPr>
          <w:trHeight w:val="1106"/>
        </w:trPr>
        <w:tc>
          <w:tcPr>
            <w:tcW w:w="2117" w:type="dxa"/>
            <w:vMerge/>
            <w:tcBorders>
              <w:top w:val="nil"/>
            </w:tcBorders>
          </w:tcPr>
          <w:p w14:paraId="4B57B69A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7F0503EA" w14:textId="77777777" w:rsidR="00E949D4" w:rsidRDefault="00350DBA">
            <w:pPr>
              <w:pStyle w:val="TableParagraph"/>
              <w:spacing w:line="240" w:lineRule="auto"/>
              <w:ind w:right="63"/>
              <w:rPr>
                <w:sz w:val="24"/>
              </w:rPr>
            </w:pPr>
            <w:r>
              <w:rPr>
                <w:sz w:val="24"/>
              </w:rPr>
              <w:t>Демонстрирует исследовательскую грамотность, умение доказательно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</w:p>
          <w:p w14:paraId="7E741D44" w14:textId="77777777" w:rsidR="00E949D4" w:rsidRDefault="00350DB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теоретические положения и собственный опыт</w:t>
            </w:r>
          </w:p>
        </w:tc>
        <w:tc>
          <w:tcPr>
            <w:tcW w:w="994" w:type="dxa"/>
          </w:tcPr>
          <w:p w14:paraId="4793C43F" w14:textId="77777777" w:rsidR="00E949D4" w:rsidRDefault="00350DB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477047DD" w14:textId="77777777">
        <w:trPr>
          <w:trHeight w:val="1103"/>
        </w:trPr>
        <w:tc>
          <w:tcPr>
            <w:tcW w:w="2117" w:type="dxa"/>
            <w:vMerge/>
            <w:tcBorders>
              <w:top w:val="nil"/>
            </w:tcBorders>
          </w:tcPr>
          <w:p w14:paraId="4721C0D0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74EEC300" w14:textId="77777777" w:rsidR="00E949D4" w:rsidRDefault="00350D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Акцентирует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целостного содержания, показывает свой профессиональный кругозор при использовании предметного содержания, межпредметных связей и</w:t>
            </w:r>
          </w:p>
          <w:p w14:paraId="06BBD63B" w14:textId="77777777" w:rsidR="00E949D4" w:rsidRDefault="00350D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метапредметных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подходов</w:t>
            </w:r>
          </w:p>
        </w:tc>
        <w:tc>
          <w:tcPr>
            <w:tcW w:w="994" w:type="dxa"/>
          </w:tcPr>
          <w:p w14:paraId="6F165964" w14:textId="77777777" w:rsidR="00E949D4" w:rsidRDefault="00350DB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006147B9" w14:textId="77777777">
        <w:trPr>
          <w:trHeight w:val="552"/>
        </w:trPr>
        <w:tc>
          <w:tcPr>
            <w:tcW w:w="2117" w:type="dxa"/>
            <w:vMerge/>
            <w:tcBorders>
              <w:top w:val="nil"/>
            </w:tcBorders>
          </w:tcPr>
          <w:p w14:paraId="3981D0E9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44385C80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содержания</w:t>
            </w:r>
          </w:p>
          <w:p w14:paraId="41417CE2" w14:textId="77777777" w:rsidR="00E949D4" w:rsidRDefault="00350DB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рассматриваемой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994" w:type="dxa"/>
          </w:tcPr>
          <w:p w14:paraId="0860B08A" w14:textId="77777777" w:rsidR="00E949D4" w:rsidRDefault="00350DB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50568D85" w14:textId="77777777">
        <w:trPr>
          <w:trHeight w:val="326"/>
        </w:trPr>
        <w:tc>
          <w:tcPr>
            <w:tcW w:w="2117" w:type="dxa"/>
            <w:vMerge/>
            <w:tcBorders>
              <w:top w:val="nil"/>
            </w:tcBorders>
          </w:tcPr>
          <w:p w14:paraId="2F09306B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0E9332CC" w14:textId="77777777" w:rsidR="00E949D4" w:rsidRDefault="00350DB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94" w:type="dxa"/>
          </w:tcPr>
          <w:p w14:paraId="40106745" w14:textId="77777777" w:rsidR="00E949D4" w:rsidRDefault="00350DBA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E949D4" w14:paraId="1E7BB340" w14:textId="77777777">
        <w:trPr>
          <w:trHeight w:val="551"/>
        </w:trPr>
        <w:tc>
          <w:tcPr>
            <w:tcW w:w="2117" w:type="dxa"/>
            <w:vMerge w:val="restart"/>
          </w:tcPr>
          <w:p w14:paraId="237FFDC9" w14:textId="77777777" w:rsidR="00E949D4" w:rsidRDefault="00350D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 деятельности, поддержание</w:t>
            </w:r>
          </w:p>
          <w:p w14:paraId="0037D307" w14:textId="77777777" w:rsidR="00E949D4" w:rsidRDefault="00350DBA">
            <w:pPr>
              <w:pStyle w:val="TableParagraph"/>
              <w:spacing w:line="240" w:lineRule="auto"/>
              <w:ind w:right="369"/>
              <w:rPr>
                <w:sz w:val="24"/>
              </w:rPr>
            </w:pPr>
            <w:r>
              <w:rPr>
                <w:sz w:val="24"/>
              </w:rPr>
              <w:t>высокого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мотивации участников,</w:t>
            </w:r>
          </w:p>
          <w:p w14:paraId="78A76032" w14:textId="77777777" w:rsidR="00E949D4" w:rsidRDefault="00350DBA">
            <w:pPr>
              <w:pStyle w:val="TableParagraph"/>
              <w:spacing w:line="240" w:lineRule="auto"/>
              <w:ind w:right="30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результативность мастер-класса</w:t>
            </w:r>
          </w:p>
        </w:tc>
        <w:tc>
          <w:tcPr>
            <w:tcW w:w="7240" w:type="dxa"/>
          </w:tcPr>
          <w:p w14:paraId="48226842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целенаправленность,</w:t>
            </w:r>
          </w:p>
          <w:p w14:paraId="6B068B35" w14:textId="77777777" w:rsidR="00E949D4" w:rsidRDefault="00350D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структурную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994" w:type="dxa"/>
          </w:tcPr>
          <w:p w14:paraId="75176B49" w14:textId="77777777" w:rsidR="00E949D4" w:rsidRDefault="00350DB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3A1AA632" w14:textId="77777777">
        <w:trPr>
          <w:trHeight w:val="827"/>
        </w:trPr>
        <w:tc>
          <w:tcPr>
            <w:tcW w:w="2117" w:type="dxa"/>
            <w:vMerge/>
            <w:tcBorders>
              <w:top w:val="nil"/>
            </w:tcBorders>
          </w:tcPr>
          <w:p w14:paraId="0A986F1A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14EAEB8D" w14:textId="77777777" w:rsidR="00E949D4" w:rsidRDefault="00350D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Вызывает положительные эмоциональные реакции, привлекает внимание,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35B2F0E" w14:textId="77777777" w:rsidR="00E949D4" w:rsidRDefault="00350D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рассматриваемым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</w:tc>
        <w:tc>
          <w:tcPr>
            <w:tcW w:w="994" w:type="dxa"/>
          </w:tcPr>
          <w:p w14:paraId="2C28F3B8" w14:textId="77777777" w:rsidR="00E949D4" w:rsidRDefault="00350DB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6C13C6DB" w14:textId="77777777">
        <w:trPr>
          <w:trHeight w:val="551"/>
        </w:trPr>
        <w:tc>
          <w:tcPr>
            <w:tcW w:w="2117" w:type="dxa"/>
            <w:vMerge/>
            <w:tcBorders>
              <w:top w:val="nil"/>
            </w:tcBorders>
          </w:tcPr>
          <w:p w14:paraId="2B66A987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1C825FF6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0A81185" w14:textId="77777777" w:rsidR="00E949D4" w:rsidRDefault="00350D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продуктивность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994" w:type="dxa"/>
          </w:tcPr>
          <w:p w14:paraId="5AB4FB26" w14:textId="77777777" w:rsidR="00E949D4" w:rsidRDefault="00350DB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463FD5B6" w14:textId="77777777">
        <w:trPr>
          <w:trHeight w:val="551"/>
        </w:trPr>
        <w:tc>
          <w:tcPr>
            <w:tcW w:w="2117" w:type="dxa"/>
            <w:vMerge/>
            <w:tcBorders>
              <w:top w:val="nil"/>
            </w:tcBorders>
          </w:tcPr>
          <w:p w14:paraId="4DC0A888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730E55AD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целеполагание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7F9B9C0" w14:textId="77777777" w:rsidR="00E949D4" w:rsidRDefault="00350D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994" w:type="dxa"/>
          </w:tcPr>
          <w:p w14:paraId="12579D72" w14:textId="77777777" w:rsidR="00E949D4" w:rsidRDefault="00350DB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086C4DA9" w14:textId="77777777">
        <w:trPr>
          <w:trHeight w:val="554"/>
        </w:trPr>
        <w:tc>
          <w:tcPr>
            <w:tcW w:w="2117" w:type="dxa"/>
            <w:vMerge/>
            <w:tcBorders>
              <w:top w:val="nil"/>
            </w:tcBorders>
          </w:tcPr>
          <w:p w14:paraId="19F682E8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2108C551" w14:textId="77777777" w:rsidR="00E949D4" w:rsidRDefault="00350DB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Видит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проявляет открытость позиции и готовность к творческому поиску</w:t>
            </w:r>
          </w:p>
        </w:tc>
        <w:tc>
          <w:tcPr>
            <w:tcW w:w="994" w:type="dxa"/>
          </w:tcPr>
          <w:p w14:paraId="68866F64" w14:textId="77777777" w:rsidR="00E949D4" w:rsidRDefault="00350DB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3DEC0950" w14:textId="77777777" w:rsidR="00E949D4" w:rsidRDefault="00E949D4">
      <w:pPr>
        <w:pStyle w:val="TableParagraph"/>
        <w:spacing w:line="273" w:lineRule="exact"/>
        <w:rPr>
          <w:sz w:val="24"/>
        </w:rPr>
        <w:sectPr w:rsidR="00E949D4">
          <w:pgSz w:w="11910" w:h="16840"/>
          <w:pgMar w:top="900" w:right="425" w:bottom="206" w:left="708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240"/>
        <w:gridCol w:w="994"/>
      </w:tblGrid>
      <w:tr w:rsidR="00E949D4" w14:paraId="387CED40" w14:textId="77777777">
        <w:trPr>
          <w:trHeight w:val="362"/>
        </w:trPr>
        <w:tc>
          <w:tcPr>
            <w:tcW w:w="2117" w:type="dxa"/>
          </w:tcPr>
          <w:p w14:paraId="232E0F64" w14:textId="77777777" w:rsidR="00E949D4" w:rsidRDefault="00E949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40" w:type="dxa"/>
          </w:tcPr>
          <w:p w14:paraId="39113430" w14:textId="77777777" w:rsidR="00E949D4" w:rsidRDefault="00350DB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94" w:type="dxa"/>
          </w:tcPr>
          <w:p w14:paraId="640BEC81" w14:textId="77777777" w:rsidR="00E949D4" w:rsidRDefault="00350DBA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E949D4" w14:paraId="3D4A5077" w14:textId="77777777">
        <w:trPr>
          <w:trHeight w:val="552"/>
        </w:trPr>
        <w:tc>
          <w:tcPr>
            <w:tcW w:w="2117" w:type="dxa"/>
            <w:vMerge w:val="restart"/>
          </w:tcPr>
          <w:p w14:paraId="2BA688AB" w14:textId="77777777" w:rsidR="00E949D4" w:rsidRDefault="00350DB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Информационная культура</w:t>
            </w:r>
          </w:p>
        </w:tc>
        <w:tc>
          <w:tcPr>
            <w:tcW w:w="7240" w:type="dxa"/>
          </w:tcPr>
          <w:p w14:paraId="2ED5C87C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A791802" w14:textId="77777777" w:rsidR="00E949D4" w:rsidRDefault="00350D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оптимальном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994" w:type="dxa"/>
          </w:tcPr>
          <w:p w14:paraId="729AF232" w14:textId="77777777" w:rsidR="00E949D4" w:rsidRDefault="00350DB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565A3CDF" w14:textId="77777777">
        <w:trPr>
          <w:trHeight w:val="551"/>
        </w:trPr>
        <w:tc>
          <w:tcPr>
            <w:tcW w:w="2117" w:type="dxa"/>
            <w:vMerge/>
            <w:tcBorders>
              <w:top w:val="nil"/>
            </w:tcBorders>
          </w:tcPr>
          <w:p w14:paraId="66FDB913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2EB1F18F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7B8CC4C0" w14:textId="77777777" w:rsidR="00E949D4" w:rsidRDefault="00350D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источников</w:t>
            </w:r>
          </w:p>
        </w:tc>
        <w:tc>
          <w:tcPr>
            <w:tcW w:w="994" w:type="dxa"/>
          </w:tcPr>
          <w:p w14:paraId="6264F6BB" w14:textId="77777777" w:rsidR="00E949D4" w:rsidRDefault="00350DB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4B114EEB" w14:textId="77777777">
        <w:trPr>
          <w:trHeight w:val="554"/>
        </w:trPr>
        <w:tc>
          <w:tcPr>
            <w:tcW w:w="2117" w:type="dxa"/>
            <w:vMerge/>
            <w:tcBorders>
              <w:top w:val="nil"/>
            </w:tcBorders>
          </w:tcPr>
          <w:p w14:paraId="5EDE2827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0BB744A6" w14:textId="77777777" w:rsidR="00E949D4" w:rsidRDefault="00350DB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Отделяет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разницу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 фундаментальной и иллюстрирующей информацией</w:t>
            </w:r>
          </w:p>
        </w:tc>
        <w:tc>
          <w:tcPr>
            <w:tcW w:w="994" w:type="dxa"/>
          </w:tcPr>
          <w:p w14:paraId="10D15E0A" w14:textId="77777777" w:rsidR="00E949D4" w:rsidRDefault="00350DB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3ED6E28B" w14:textId="77777777">
        <w:trPr>
          <w:trHeight w:val="551"/>
        </w:trPr>
        <w:tc>
          <w:tcPr>
            <w:tcW w:w="2117" w:type="dxa"/>
            <w:vMerge/>
            <w:tcBorders>
              <w:top w:val="nil"/>
            </w:tcBorders>
          </w:tcPr>
          <w:p w14:paraId="720D6A6E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07B8EEBB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альтернатив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5CAB3DA5" w14:textId="77777777" w:rsidR="00E949D4" w:rsidRDefault="00350D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обоснованности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выводов</w:t>
            </w:r>
          </w:p>
        </w:tc>
        <w:tc>
          <w:tcPr>
            <w:tcW w:w="994" w:type="dxa"/>
          </w:tcPr>
          <w:p w14:paraId="3068C83F" w14:textId="77777777" w:rsidR="00E949D4" w:rsidRDefault="00350DB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02BECF7D" w14:textId="77777777">
        <w:trPr>
          <w:trHeight w:val="556"/>
        </w:trPr>
        <w:tc>
          <w:tcPr>
            <w:tcW w:w="2117" w:type="dxa"/>
            <w:vMerge/>
            <w:tcBorders>
              <w:top w:val="nil"/>
            </w:tcBorders>
          </w:tcPr>
          <w:p w14:paraId="54BDB72D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0D291A88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насыщенности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CEB9D6F" w14:textId="77777777" w:rsidR="00E949D4" w:rsidRDefault="00350DB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удачный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выступления</w:t>
            </w:r>
          </w:p>
        </w:tc>
        <w:tc>
          <w:tcPr>
            <w:tcW w:w="994" w:type="dxa"/>
          </w:tcPr>
          <w:p w14:paraId="760396D8" w14:textId="77777777" w:rsidR="00E949D4" w:rsidRDefault="00350DB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2C9D428C" w14:textId="77777777">
        <w:trPr>
          <w:trHeight w:val="278"/>
        </w:trPr>
        <w:tc>
          <w:tcPr>
            <w:tcW w:w="2117" w:type="dxa"/>
            <w:vMerge/>
            <w:tcBorders>
              <w:top w:val="nil"/>
            </w:tcBorders>
          </w:tcPr>
          <w:p w14:paraId="6D2A9AFD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1688DF0A" w14:textId="77777777" w:rsidR="00E949D4" w:rsidRDefault="00350DB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994" w:type="dxa"/>
          </w:tcPr>
          <w:p w14:paraId="1BE1483E" w14:textId="77777777" w:rsidR="00E949D4" w:rsidRDefault="00350DBA">
            <w:pPr>
              <w:pStyle w:val="TableParagraph"/>
              <w:spacing w:before="1" w:line="257" w:lineRule="exact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E949D4" w14:paraId="26F1B65C" w14:textId="77777777">
        <w:trPr>
          <w:trHeight w:val="556"/>
        </w:trPr>
        <w:tc>
          <w:tcPr>
            <w:tcW w:w="2117" w:type="dxa"/>
            <w:vMerge w:val="restart"/>
          </w:tcPr>
          <w:p w14:paraId="280ECE67" w14:textId="77777777" w:rsidR="00E949D4" w:rsidRDefault="00350DBA">
            <w:pPr>
              <w:pStyle w:val="TableParagraph"/>
              <w:spacing w:line="240" w:lineRule="auto"/>
              <w:ind w:right="-1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Коммуникативная и рефлексивная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240" w:type="dxa"/>
          </w:tcPr>
          <w:p w14:paraId="5B10FB37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своей</w:t>
            </w:r>
          </w:p>
          <w:p w14:paraId="358256DB" w14:textId="77777777" w:rsidR="00E949D4" w:rsidRDefault="00350DB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4" w:type="dxa"/>
          </w:tcPr>
          <w:p w14:paraId="644ADC49" w14:textId="77777777" w:rsidR="00E949D4" w:rsidRDefault="00350DB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458933CF" w14:textId="77777777">
        <w:trPr>
          <w:trHeight w:val="275"/>
        </w:trPr>
        <w:tc>
          <w:tcPr>
            <w:tcW w:w="2117" w:type="dxa"/>
            <w:vMerge/>
            <w:tcBorders>
              <w:top w:val="nil"/>
            </w:tcBorders>
          </w:tcPr>
          <w:p w14:paraId="21EDB919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37E2A71C" w14:textId="77777777" w:rsidR="00E949D4" w:rsidRDefault="00350DB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2"/>
                <w:sz w:val="24"/>
              </w:rPr>
              <w:t xml:space="preserve"> культуру</w:t>
            </w:r>
          </w:p>
        </w:tc>
        <w:tc>
          <w:tcPr>
            <w:tcW w:w="994" w:type="dxa"/>
          </w:tcPr>
          <w:p w14:paraId="0D31AB67" w14:textId="77777777" w:rsidR="00E949D4" w:rsidRDefault="00350DBA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4D5EFF99" w14:textId="77777777">
        <w:trPr>
          <w:trHeight w:val="554"/>
        </w:trPr>
        <w:tc>
          <w:tcPr>
            <w:tcW w:w="2117" w:type="dxa"/>
            <w:vMerge/>
            <w:tcBorders>
              <w:top w:val="nil"/>
            </w:tcBorders>
          </w:tcPr>
          <w:p w14:paraId="3B95582D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6B64973A" w14:textId="77777777" w:rsidR="00E949D4" w:rsidRDefault="00350D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Устанавливает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продуктивную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0D0A86F5" w14:textId="77777777" w:rsidR="00E949D4" w:rsidRDefault="00350DB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аудиторией</w:t>
            </w:r>
          </w:p>
        </w:tc>
        <w:tc>
          <w:tcPr>
            <w:tcW w:w="994" w:type="dxa"/>
          </w:tcPr>
          <w:p w14:paraId="67E81448" w14:textId="77777777" w:rsidR="00E949D4" w:rsidRDefault="00350DB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34BE539C" w14:textId="77777777">
        <w:trPr>
          <w:trHeight w:val="553"/>
        </w:trPr>
        <w:tc>
          <w:tcPr>
            <w:tcW w:w="2117" w:type="dxa"/>
            <w:vMerge/>
            <w:tcBorders>
              <w:top w:val="nil"/>
            </w:tcBorders>
          </w:tcPr>
          <w:p w14:paraId="50806A92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698542A5" w14:textId="77777777" w:rsidR="00E949D4" w:rsidRDefault="00350D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Ставит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85AAB74" w14:textId="77777777" w:rsidR="00E949D4" w:rsidRDefault="00350D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сообществе</w:t>
            </w:r>
          </w:p>
        </w:tc>
        <w:tc>
          <w:tcPr>
            <w:tcW w:w="994" w:type="dxa"/>
          </w:tcPr>
          <w:p w14:paraId="0970501E" w14:textId="77777777" w:rsidR="00E949D4" w:rsidRDefault="00350DBA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735E045C" w14:textId="77777777">
        <w:trPr>
          <w:trHeight w:val="830"/>
        </w:trPr>
        <w:tc>
          <w:tcPr>
            <w:tcW w:w="2117" w:type="dxa"/>
            <w:vMerge/>
            <w:tcBorders>
              <w:top w:val="nil"/>
            </w:tcBorders>
          </w:tcPr>
          <w:p w14:paraId="049A50CE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2F1AAD1A" w14:textId="77777777" w:rsidR="00E949D4" w:rsidRDefault="00350DB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D6F961D" w14:textId="77777777" w:rsidR="00E949D4" w:rsidRDefault="00350DB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грамотным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целесообразным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визуализации, использует яркие образы и примеры</w:t>
            </w:r>
          </w:p>
        </w:tc>
        <w:tc>
          <w:tcPr>
            <w:tcW w:w="994" w:type="dxa"/>
          </w:tcPr>
          <w:p w14:paraId="2CDE9DF1" w14:textId="77777777" w:rsidR="00E949D4" w:rsidRDefault="00350DBA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949D4" w14:paraId="0E50BCA9" w14:textId="77777777">
        <w:trPr>
          <w:trHeight w:val="342"/>
        </w:trPr>
        <w:tc>
          <w:tcPr>
            <w:tcW w:w="2117" w:type="dxa"/>
            <w:vMerge/>
            <w:tcBorders>
              <w:top w:val="nil"/>
            </w:tcBorders>
          </w:tcPr>
          <w:p w14:paraId="78DA2724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641C9BAB" w14:textId="77777777" w:rsidR="00E949D4" w:rsidRDefault="00350DB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94" w:type="dxa"/>
          </w:tcPr>
          <w:p w14:paraId="388CD83F" w14:textId="77777777" w:rsidR="00E949D4" w:rsidRDefault="00350DBA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E949D4" w14:paraId="59F7F9A9" w14:textId="77777777">
        <w:trPr>
          <w:trHeight w:val="275"/>
        </w:trPr>
        <w:tc>
          <w:tcPr>
            <w:tcW w:w="2117" w:type="dxa"/>
            <w:vMerge/>
            <w:tcBorders>
              <w:top w:val="nil"/>
            </w:tcBorders>
          </w:tcPr>
          <w:p w14:paraId="4A6255B8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7240" w:type="dxa"/>
          </w:tcPr>
          <w:p w14:paraId="397F41C5" w14:textId="77777777" w:rsidR="00E949D4" w:rsidRDefault="00350DB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994" w:type="dxa"/>
          </w:tcPr>
          <w:p w14:paraId="620AF8CF" w14:textId="77777777" w:rsidR="00E949D4" w:rsidRDefault="00350DBA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</w:tbl>
    <w:p w14:paraId="1931A7C8" w14:textId="77777777" w:rsidR="00E949D4" w:rsidRDefault="00E949D4">
      <w:pPr>
        <w:pStyle w:val="TableParagraph"/>
        <w:spacing w:line="256" w:lineRule="exact"/>
        <w:rPr>
          <w:b/>
          <w:sz w:val="24"/>
        </w:rPr>
        <w:sectPr w:rsidR="00E949D4">
          <w:type w:val="continuous"/>
          <w:pgSz w:w="11910" w:h="16840"/>
          <w:pgMar w:top="960" w:right="425" w:bottom="280" w:left="708" w:header="720" w:footer="720" w:gutter="0"/>
          <w:cols w:space="720"/>
        </w:sectPr>
      </w:pPr>
    </w:p>
    <w:p w14:paraId="20FE5FE7" w14:textId="77777777" w:rsidR="00E949D4" w:rsidRDefault="00350DBA">
      <w:pPr>
        <w:spacing w:before="69"/>
        <w:ind w:left="7513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№3</w:t>
      </w:r>
    </w:p>
    <w:p w14:paraId="59B1D5E4" w14:textId="77777777" w:rsidR="00E949D4" w:rsidRDefault="00350DBA">
      <w:pPr>
        <w:ind w:left="7513"/>
        <w:rPr>
          <w:sz w:val="24"/>
        </w:rPr>
      </w:pPr>
      <w:r>
        <w:rPr>
          <w:sz w:val="24"/>
        </w:rPr>
        <w:t>к Положению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конкурса</w:t>
      </w:r>
    </w:p>
    <w:p w14:paraId="166775C8" w14:textId="77777777" w:rsidR="00E949D4" w:rsidRDefault="00E949D4">
      <w:pPr>
        <w:pStyle w:val="a3"/>
        <w:spacing w:before="232"/>
        <w:ind w:left="0"/>
        <w:rPr>
          <w:sz w:val="24"/>
        </w:rPr>
      </w:pPr>
    </w:p>
    <w:p w14:paraId="1A1E26FE" w14:textId="77777777" w:rsidR="00E949D4" w:rsidRDefault="00350DBA">
      <w:pPr>
        <w:pStyle w:val="1"/>
        <w:ind w:left="145"/>
        <w:jc w:val="center"/>
      </w:pPr>
      <w:r>
        <w:t>Критерии</w:t>
      </w:r>
      <w:r>
        <w:rPr>
          <w:spacing w:val="-9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эссе</w:t>
      </w:r>
      <w:r>
        <w:rPr>
          <w:spacing w:val="-5"/>
        </w:rPr>
        <w:t xml:space="preserve"> </w:t>
      </w:r>
      <w:r>
        <w:t>«Наставничество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это…»</w:t>
      </w:r>
    </w:p>
    <w:p w14:paraId="11CA8DA2" w14:textId="77777777" w:rsidR="00E949D4" w:rsidRDefault="00E949D4">
      <w:pPr>
        <w:pStyle w:val="a3"/>
        <w:spacing w:before="7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6918"/>
        <w:gridCol w:w="1694"/>
      </w:tblGrid>
      <w:tr w:rsidR="00E949D4" w14:paraId="52CB4727" w14:textId="77777777">
        <w:trPr>
          <w:trHeight w:val="1521"/>
        </w:trPr>
        <w:tc>
          <w:tcPr>
            <w:tcW w:w="735" w:type="dxa"/>
          </w:tcPr>
          <w:p w14:paraId="22A82B89" w14:textId="77777777" w:rsidR="00E949D4" w:rsidRDefault="00350DBA">
            <w:pPr>
              <w:pStyle w:val="TableParagraph"/>
              <w:spacing w:line="376" w:lineRule="auto"/>
              <w:ind w:left="110" w:right="8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п./п.</w:t>
            </w:r>
          </w:p>
        </w:tc>
        <w:tc>
          <w:tcPr>
            <w:tcW w:w="6918" w:type="dxa"/>
          </w:tcPr>
          <w:p w14:paraId="289AFCA4" w14:textId="77777777" w:rsidR="00E949D4" w:rsidRDefault="00350DBA">
            <w:pPr>
              <w:pStyle w:val="TableParagraph"/>
              <w:spacing w:line="312" w:lineRule="exact"/>
              <w:ind w:left="94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критерия</w:t>
            </w:r>
          </w:p>
        </w:tc>
        <w:tc>
          <w:tcPr>
            <w:tcW w:w="1694" w:type="dxa"/>
          </w:tcPr>
          <w:p w14:paraId="5CDAD932" w14:textId="77777777" w:rsidR="00E949D4" w:rsidRDefault="00350DB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Баллы</w:t>
            </w:r>
          </w:p>
        </w:tc>
      </w:tr>
      <w:tr w:rsidR="00E949D4" w14:paraId="39350F4B" w14:textId="77777777">
        <w:trPr>
          <w:trHeight w:val="508"/>
        </w:trPr>
        <w:tc>
          <w:tcPr>
            <w:tcW w:w="735" w:type="dxa"/>
          </w:tcPr>
          <w:p w14:paraId="5B7583E6" w14:textId="77777777" w:rsidR="00E949D4" w:rsidRDefault="00350DB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918" w:type="dxa"/>
          </w:tcPr>
          <w:p w14:paraId="4651FB80" w14:textId="77777777" w:rsidR="00E949D4" w:rsidRDefault="00350DB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конкурса</w:t>
            </w:r>
          </w:p>
        </w:tc>
        <w:tc>
          <w:tcPr>
            <w:tcW w:w="1694" w:type="dxa"/>
          </w:tcPr>
          <w:p w14:paraId="522A3B62" w14:textId="77777777" w:rsidR="00E949D4" w:rsidRDefault="00350DB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0-2</w:t>
            </w:r>
            <w:r>
              <w:rPr>
                <w:spacing w:val="-2"/>
                <w:sz w:val="28"/>
              </w:rPr>
              <w:t xml:space="preserve"> балла</w:t>
            </w:r>
          </w:p>
        </w:tc>
      </w:tr>
      <w:tr w:rsidR="00E949D4" w14:paraId="68C9317E" w14:textId="77777777">
        <w:trPr>
          <w:trHeight w:val="1202"/>
        </w:trPr>
        <w:tc>
          <w:tcPr>
            <w:tcW w:w="735" w:type="dxa"/>
          </w:tcPr>
          <w:p w14:paraId="43989147" w14:textId="77777777" w:rsidR="00E949D4" w:rsidRDefault="00350DB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918" w:type="dxa"/>
          </w:tcPr>
          <w:p w14:paraId="4F0A3340" w14:textId="77777777" w:rsidR="00E949D4" w:rsidRDefault="00350DBA">
            <w:pPr>
              <w:pStyle w:val="TableParagraph"/>
              <w:spacing w:line="256" w:lineRule="auto"/>
              <w:ind w:left="107" w:right="129"/>
              <w:rPr>
                <w:sz w:val="28"/>
              </w:rPr>
            </w:pPr>
            <w:r>
              <w:rPr>
                <w:sz w:val="28"/>
              </w:rPr>
              <w:t>Аргументация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конкурсантом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 опорой на факты общественной жизни или собственный опыт</w:t>
            </w:r>
          </w:p>
        </w:tc>
        <w:tc>
          <w:tcPr>
            <w:tcW w:w="1694" w:type="dxa"/>
          </w:tcPr>
          <w:p w14:paraId="555CEBA6" w14:textId="77777777" w:rsidR="00E949D4" w:rsidRDefault="00350DB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0-2</w:t>
            </w:r>
            <w:r>
              <w:rPr>
                <w:spacing w:val="-2"/>
                <w:sz w:val="28"/>
              </w:rPr>
              <w:t xml:space="preserve"> балла</w:t>
            </w:r>
          </w:p>
        </w:tc>
      </w:tr>
      <w:tr w:rsidR="00E949D4" w14:paraId="2EF123D4" w14:textId="77777777">
        <w:trPr>
          <w:trHeight w:val="1201"/>
        </w:trPr>
        <w:tc>
          <w:tcPr>
            <w:tcW w:w="735" w:type="dxa"/>
          </w:tcPr>
          <w:p w14:paraId="097CA816" w14:textId="77777777" w:rsidR="00E949D4" w:rsidRDefault="00350DB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918" w:type="dxa"/>
          </w:tcPr>
          <w:p w14:paraId="0E490A65" w14:textId="77777777" w:rsidR="00E949D4" w:rsidRDefault="00350DBA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Выявлены общие (системные) проблемы и/или трудности, возникающие при реализации целевой модели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«педагог-педагог»</w:t>
            </w:r>
          </w:p>
        </w:tc>
        <w:tc>
          <w:tcPr>
            <w:tcW w:w="1694" w:type="dxa"/>
          </w:tcPr>
          <w:p w14:paraId="23207339" w14:textId="77777777" w:rsidR="00E949D4" w:rsidRDefault="00350DB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0-2</w:t>
            </w:r>
            <w:r>
              <w:rPr>
                <w:spacing w:val="-2"/>
                <w:sz w:val="28"/>
              </w:rPr>
              <w:t xml:space="preserve"> балла</w:t>
            </w:r>
          </w:p>
        </w:tc>
      </w:tr>
      <w:tr w:rsidR="00E949D4" w14:paraId="288D48BB" w14:textId="77777777">
        <w:trPr>
          <w:trHeight w:val="508"/>
        </w:trPr>
        <w:tc>
          <w:tcPr>
            <w:tcW w:w="735" w:type="dxa"/>
          </w:tcPr>
          <w:p w14:paraId="73F858D9" w14:textId="77777777" w:rsidR="00E949D4" w:rsidRDefault="00350DB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918" w:type="dxa"/>
          </w:tcPr>
          <w:p w14:paraId="19757F0F" w14:textId="77777777" w:rsidR="00E949D4" w:rsidRDefault="00350DB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Описаны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</w:t>
            </w:r>
          </w:p>
        </w:tc>
        <w:tc>
          <w:tcPr>
            <w:tcW w:w="1694" w:type="dxa"/>
          </w:tcPr>
          <w:p w14:paraId="4B983099" w14:textId="77777777" w:rsidR="00E949D4" w:rsidRDefault="00350DB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0-2</w:t>
            </w:r>
            <w:r>
              <w:rPr>
                <w:spacing w:val="-2"/>
                <w:sz w:val="28"/>
              </w:rPr>
              <w:t xml:space="preserve"> балла</w:t>
            </w:r>
          </w:p>
        </w:tc>
      </w:tr>
      <w:tr w:rsidR="00E949D4" w14:paraId="4B8D581B" w14:textId="77777777">
        <w:trPr>
          <w:trHeight w:val="853"/>
        </w:trPr>
        <w:tc>
          <w:tcPr>
            <w:tcW w:w="735" w:type="dxa"/>
          </w:tcPr>
          <w:p w14:paraId="4F2BFE08" w14:textId="77777777" w:rsidR="00E949D4" w:rsidRDefault="00350DB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918" w:type="dxa"/>
          </w:tcPr>
          <w:p w14:paraId="65BD5969" w14:textId="77777777" w:rsidR="00E949D4" w:rsidRDefault="00350DBA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креативных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расширяющих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привычную точку зрения на проблему</w:t>
            </w:r>
          </w:p>
        </w:tc>
        <w:tc>
          <w:tcPr>
            <w:tcW w:w="1694" w:type="dxa"/>
          </w:tcPr>
          <w:p w14:paraId="2C1C0F8D" w14:textId="77777777" w:rsidR="00E949D4" w:rsidRDefault="00350DB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0-2</w:t>
            </w:r>
            <w:r>
              <w:rPr>
                <w:spacing w:val="-2"/>
                <w:sz w:val="28"/>
              </w:rPr>
              <w:t xml:space="preserve"> балла</w:t>
            </w:r>
          </w:p>
        </w:tc>
      </w:tr>
      <w:tr w:rsidR="00E949D4" w14:paraId="69FD1AA4" w14:textId="77777777">
        <w:trPr>
          <w:trHeight w:val="508"/>
        </w:trPr>
        <w:tc>
          <w:tcPr>
            <w:tcW w:w="735" w:type="dxa"/>
          </w:tcPr>
          <w:p w14:paraId="0879F361" w14:textId="77777777" w:rsidR="00E949D4" w:rsidRDefault="00350DB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918" w:type="dxa"/>
          </w:tcPr>
          <w:p w14:paraId="497A9579" w14:textId="77777777" w:rsidR="00E949D4" w:rsidRDefault="00350DB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Полнота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раскрытия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1694" w:type="dxa"/>
          </w:tcPr>
          <w:p w14:paraId="7EC51680" w14:textId="77777777" w:rsidR="00E949D4" w:rsidRDefault="00350DB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0-2</w:t>
            </w:r>
            <w:r>
              <w:rPr>
                <w:spacing w:val="-2"/>
                <w:sz w:val="28"/>
              </w:rPr>
              <w:t xml:space="preserve"> балла</w:t>
            </w:r>
          </w:p>
        </w:tc>
      </w:tr>
      <w:tr w:rsidR="00E949D4" w14:paraId="1EB01A22" w14:textId="77777777">
        <w:trPr>
          <w:trHeight w:val="506"/>
        </w:trPr>
        <w:tc>
          <w:tcPr>
            <w:tcW w:w="735" w:type="dxa"/>
          </w:tcPr>
          <w:p w14:paraId="2DF40662" w14:textId="77777777" w:rsidR="00E949D4" w:rsidRDefault="00350DB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918" w:type="dxa"/>
          </w:tcPr>
          <w:p w14:paraId="05A59A4C" w14:textId="77777777" w:rsidR="00E949D4" w:rsidRDefault="00350DB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Логичность,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  <w:tc>
          <w:tcPr>
            <w:tcW w:w="1694" w:type="dxa"/>
          </w:tcPr>
          <w:p w14:paraId="3D1D0E08" w14:textId="77777777" w:rsidR="00E949D4" w:rsidRDefault="00350DB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0-2</w:t>
            </w:r>
            <w:r>
              <w:rPr>
                <w:spacing w:val="-2"/>
                <w:sz w:val="28"/>
              </w:rPr>
              <w:t xml:space="preserve"> балла</w:t>
            </w:r>
          </w:p>
        </w:tc>
      </w:tr>
      <w:tr w:rsidR="00E949D4" w14:paraId="313AC633" w14:textId="77777777">
        <w:trPr>
          <w:trHeight w:val="856"/>
        </w:trPr>
        <w:tc>
          <w:tcPr>
            <w:tcW w:w="735" w:type="dxa"/>
          </w:tcPr>
          <w:p w14:paraId="64E739EE" w14:textId="77777777" w:rsidR="00E949D4" w:rsidRDefault="00350DB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918" w:type="dxa"/>
          </w:tcPr>
          <w:p w14:paraId="15A6466A" w14:textId="77777777" w:rsidR="00E949D4" w:rsidRDefault="00350DBA">
            <w:pPr>
              <w:pStyle w:val="TableParagraph"/>
              <w:spacing w:line="256" w:lineRule="auto"/>
              <w:ind w:left="107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представленного конкурсного материала</w:t>
            </w:r>
          </w:p>
        </w:tc>
        <w:tc>
          <w:tcPr>
            <w:tcW w:w="1694" w:type="dxa"/>
          </w:tcPr>
          <w:p w14:paraId="26E81A04" w14:textId="77777777" w:rsidR="00E949D4" w:rsidRDefault="00350DBA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0-2</w:t>
            </w:r>
            <w:r>
              <w:rPr>
                <w:spacing w:val="-2"/>
                <w:sz w:val="28"/>
              </w:rPr>
              <w:t xml:space="preserve"> балла</w:t>
            </w:r>
          </w:p>
        </w:tc>
      </w:tr>
      <w:tr w:rsidR="00E949D4" w14:paraId="1BCD8BCC" w14:textId="77777777">
        <w:trPr>
          <w:trHeight w:val="1014"/>
        </w:trPr>
        <w:tc>
          <w:tcPr>
            <w:tcW w:w="735" w:type="dxa"/>
          </w:tcPr>
          <w:p w14:paraId="36D25597" w14:textId="77777777" w:rsidR="00E949D4" w:rsidRDefault="00E949D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918" w:type="dxa"/>
          </w:tcPr>
          <w:p w14:paraId="3E2A4B23" w14:textId="77777777" w:rsidR="00E949D4" w:rsidRDefault="00350DBA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Итого</w:t>
            </w:r>
          </w:p>
        </w:tc>
        <w:tc>
          <w:tcPr>
            <w:tcW w:w="1694" w:type="dxa"/>
          </w:tcPr>
          <w:p w14:paraId="779149EA" w14:textId="77777777" w:rsidR="00E949D4" w:rsidRDefault="00350DBA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</w:tr>
    </w:tbl>
    <w:p w14:paraId="3778D944" w14:textId="77777777" w:rsidR="00E949D4" w:rsidRDefault="00E949D4">
      <w:pPr>
        <w:pStyle w:val="TableParagraph"/>
        <w:spacing w:line="317" w:lineRule="exact"/>
        <w:rPr>
          <w:b/>
          <w:sz w:val="28"/>
        </w:rPr>
        <w:sectPr w:rsidR="00E949D4">
          <w:pgSz w:w="11910" w:h="16840"/>
          <w:pgMar w:top="900" w:right="425" w:bottom="280" w:left="708" w:header="720" w:footer="720" w:gutter="0"/>
          <w:cols w:space="720"/>
        </w:sectPr>
      </w:pPr>
    </w:p>
    <w:p w14:paraId="3233DC79" w14:textId="77777777" w:rsidR="00E949D4" w:rsidRDefault="00350DBA">
      <w:pPr>
        <w:spacing w:before="69"/>
        <w:ind w:left="7513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№4</w:t>
      </w:r>
    </w:p>
    <w:p w14:paraId="0A9DCE79" w14:textId="77777777" w:rsidR="00E949D4" w:rsidRDefault="00350DBA">
      <w:pPr>
        <w:ind w:left="7513"/>
        <w:rPr>
          <w:sz w:val="24"/>
        </w:rPr>
      </w:pPr>
      <w:r>
        <w:rPr>
          <w:sz w:val="24"/>
        </w:rPr>
        <w:t>к Положению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конкурса</w:t>
      </w:r>
    </w:p>
    <w:p w14:paraId="6306BA7E" w14:textId="77777777" w:rsidR="00E949D4" w:rsidRDefault="00E949D4">
      <w:pPr>
        <w:pStyle w:val="a3"/>
        <w:ind w:left="0"/>
        <w:rPr>
          <w:sz w:val="24"/>
        </w:rPr>
      </w:pPr>
    </w:p>
    <w:p w14:paraId="142D5901" w14:textId="77777777" w:rsidR="00E949D4" w:rsidRDefault="00E949D4">
      <w:pPr>
        <w:pStyle w:val="a3"/>
        <w:spacing w:before="95"/>
        <w:ind w:left="0"/>
        <w:rPr>
          <w:sz w:val="24"/>
        </w:rPr>
      </w:pPr>
    </w:p>
    <w:p w14:paraId="2ABC3E0D" w14:textId="77777777" w:rsidR="00E949D4" w:rsidRDefault="00350DBA">
      <w:pPr>
        <w:pStyle w:val="1"/>
        <w:spacing w:line="322" w:lineRule="exact"/>
        <w:ind w:left="146"/>
        <w:jc w:val="center"/>
      </w:pPr>
      <w:r>
        <w:t>Критерии</w:t>
      </w:r>
      <w:r>
        <w:rPr>
          <w:spacing w:val="-9"/>
        </w:rPr>
        <w:t xml:space="preserve"> </w:t>
      </w:r>
      <w:r>
        <w:rPr>
          <w:spacing w:val="-2"/>
        </w:rPr>
        <w:t>оценивания</w:t>
      </w:r>
    </w:p>
    <w:p w14:paraId="12A54587" w14:textId="77777777" w:rsidR="00E949D4" w:rsidRDefault="00350DBA">
      <w:pPr>
        <w:ind w:left="493" w:right="280"/>
        <w:jc w:val="center"/>
        <w:rPr>
          <w:b/>
          <w:sz w:val="28"/>
        </w:rPr>
      </w:pPr>
      <w:r>
        <w:rPr>
          <w:b/>
          <w:sz w:val="28"/>
        </w:rPr>
        <w:t>второго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тура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очного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«Эффективные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наставничества в образовательных организациях Республики Башкортостан»</w:t>
      </w:r>
    </w:p>
    <w:p w14:paraId="6969067C" w14:textId="77777777" w:rsidR="00E949D4" w:rsidRDefault="00350DBA">
      <w:pPr>
        <w:spacing w:before="277"/>
        <w:ind w:left="138"/>
        <w:jc w:val="center"/>
        <w:rPr>
          <w:b/>
          <w:sz w:val="24"/>
        </w:rPr>
      </w:pPr>
      <w:r>
        <w:rPr>
          <w:b/>
          <w:sz w:val="24"/>
        </w:rPr>
        <w:t>Трибуна.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Ответы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вопросы</w:t>
      </w:r>
      <w:r>
        <w:rPr>
          <w:b/>
          <w:spacing w:val="-2"/>
          <w:sz w:val="24"/>
        </w:rPr>
        <w:t xml:space="preserve"> жюри.</w:t>
      </w:r>
    </w:p>
    <w:p w14:paraId="7D2AB6F5" w14:textId="77777777" w:rsidR="00E949D4" w:rsidRDefault="00E949D4">
      <w:pPr>
        <w:pStyle w:val="a3"/>
        <w:spacing w:before="87"/>
        <w:ind w:left="0"/>
        <w:rPr>
          <w:b/>
          <w:sz w:val="24"/>
        </w:rPr>
      </w:pPr>
    </w:p>
    <w:p w14:paraId="6AB9D521" w14:textId="77777777" w:rsidR="00E949D4" w:rsidRDefault="00350DBA">
      <w:pPr>
        <w:pStyle w:val="a3"/>
      </w:pPr>
      <w:r>
        <w:t>Критерии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конкурсного</w:t>
      </w:r>
      <w:r>
        <w:rPr>
          <w:spacing w:val="-6"/>
        </w:rPr>
        <w:t xml:space="preserve"> </w:t>
      </w:r>
      <w:r>
        <w:t>испытания</w:t>
      </w:r>
      <w:r>
        <w:rPr>
          <w:spacing w:val="-7"/>
        </w:rPr>
        <w:t xml:space="preserve"> </w:t>
      </w:r>
      <w:r>
        <w:rPr>
          <w:spacing w:val="-2"/>
        </w:rPr>
        <w:t>«Трибуна»</w:t>
      </w:r>
    </w:p>
    <w:p w14:paraId="76324434" w14:textId="77777777" w:rsidR="00E949D4" w:rsidRDefault="00E949D4">
      <w:pPr>
        <w:pStyle w:val="a3"/>
        <w:spacing w:before="10"/>
        <w:ind w:left="0"/>
        <w:rPr>
          <w:sz w:val="16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7"/>
        <w:gridCol w:w="6223"/>
        <w:gridCol w:w="1553"/>
      </w:tblGrid>
      <w:tr w:rsidR="00E949D4" w14:paraId="24678E30" w14:textId="77777777">
        <w:trPr>
          <w:trHeight w:val="275"/>
        </w:trPr>
        <w:tc>
          <w:tcPr>
            <w:tcW w:w="2427" w:type="dxa"/>
          </w:tcPr>
          <w:p w14:paraId="016F6A58" w14:textId="77777777" w:rsidR="00E949D4" w:rsidRDefault="00350D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6223" w:type="dxa"/>
          </w:tcPr>
          <w:p w14:paraId="2A4F515E" w14:textId="77777777" w:rsidR="00E949D4" w:rsidRDefault="00350D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критериев</w:t>
            </w:r>
          </w:p>
        </w:tc>
        <w:tc>
          <w:tcPr>
            <w:tcW w:w="1553" w:type="dxa"/>
          </w:tcPr>
          <w:p w14:paraId="3FF13ABF" w14:textId="77777777" w:rsidR="00E949D4" w:rsidRDefault="00350DB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Баллы</w:t>
            </w:r>
          </w:p>
        </w:tc>
      </w:tr>
      <w:tr w:rsidR="00E949D4" w14:paraId="25FA3031" w14:textId="77777777">
        <w:trPr>
          <w:trHeight w:val="554"/>
        </w:trPr>
        <w:tc>
          <w:tcPr>
            <w:tcW w:w="2427" w:type="dxa"/>
            <w:vMerge w:val="restart"/>
          </w:tcPr>
          <w:p w14:paraId="33C68CAC" w14:textId="77777777" w:rsidR="00E949D4" w:rsidRDefault="00350DBA">
            <w:pPr>
              <w:pStyle w:val="TableParagraph"/>
              <w:spacing w:before="1" w:line="240" w:lineRule="auto"/>
              <w:ind w:left="107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Понимание </w:t>
            </w:r>
            <w:r>
              <w:rPr>
                <w:b/>
                <w:sz w:val="24"/>
              </w:rPr>
              <w:t>тенденций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6223" w:type="dxa"/>
          </w:tcPr>
          <w:p w14:paraId="630F7607" w14:textId="77777777" w:rsidR="00E949D4" w:rsidRDefault="00350DB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32FD8B0" w14:textId="77777777" w:rsidR="00E949D4" w:rsidRDefault="00350D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553" w:type="dxa"/>
          </w:tcPr>
          <w:p w14:paraId="3D98B23A" w14:textId="77777777" w:rsidR="00E949D4" w:rsidRDefault="00350DBA">
            <w:pPr>
              <w:pStyle w:val="TableParagraph"/>
              <w:spacing w:line="273" w:lineRule="exact"/>
              <w:ind w:left="0" w:right="6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E949D4" w14:paraId="130D959C" w14:textId="77777777">
        <w:trPr>
          <w:trHeight w:val="561"/>
        </w:trPr>
        <w:tc>
          <w:tcPr>
            <w:tcW w:w="2427" w:type="dxa"/>
            <w:vMerge/>
            <w:tcBorders>
              <w:top w:val="nil"/>
            </w:tcBorders>
          </w:tcPr>
          <w:p w14:paraId="0A178878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</w:tcPr>
          <w:p w14:paraId="43DB0DB4" w14:textId="77777777" w:rsidR="00E949D4" w:rsidRDefault="00350DB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осмысляет</w:t>
            </w:r>
            <w:r>
              <w:rPr>
                <w:spacing w:val="-2"/>
                <w:sz w:val="24"/>
              </w:rPr>
              <w:t xml:space="preserve"> достижения</w:t>
            </w:r>
          </w:p>
          <w:p w14:paraId="45A98F60" w14:textId="77777777" w:rsidR="00E949D4" w:rsidRDefault="00350DB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553" w:type="dxa"/>
          </w:tcPr>
          <w:p w14:paraId="14EE3FAD" w14:textId="77777777" w:rsidR="00E949D4" w:rsidRDefault="00350DBA">
            <w:pPr>
              <w:pStyle w:val="TableParagraph"/>
              <w:spacing w:line="271" w:lineRule="exact"/>
              <w:ind w:left="0" w:right="6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E949D4" w14:paraId="44314204" w14:textId="77777777">
        <w:trPr>
          <w:trHeight w:val="551"/>
        </w:trPr>
        <w:tc>
          <w:tcPr>
            <w:tcW w:w="2427" w:type="dxa"/>
            <w:vMerge/>
            <w:tcBorders>
              <w:top w:val="nil"/>
            </w:tcBorders>
          </w:tcPr>
          <w:p w14:paraId="0B313946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</w:tcPr>
          <w:p w14:paraId="7A6EDD5C" w14:textId="77777777" w:rsidR="00E949D4" w:rsidRDefault="00350D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целесообразность</w:t>
            </w:r>
            <w:r>
              <w:rPr>
                <w:spacing w:val="-2"/>
                <w:sz w:val="24"/>
              </w:rPr>
              <w:t xml:space="preserve"> транслирования</w:t>
            </w:r>
          </w:p>
          <w:p w14:paraId="0A2F15B3" w14:textId="77777777" w:rsidR="00E949D4" w:rsidRDefault="00350D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</w:p>
        </w:tc>
        <w:tc>
          <w:tcPr>
            <w:tcW w:w="1553" w:type="dxa"/>
          </w:tcPr>
          <w:p w14:paraId="4B60307E" w14:textId="77777777" w:rsidR="00E949D4" w:rsidRDefault="00350DBA">
            <w:pPr>
              <w:pStyle w:val="TableParagraph"/>
              <w:ind w:left="0" w:right="6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E949D4" w14:paraId="2C0EC661" w14:textId="77777777">
        <w:trPr>
          <w:trHeight w:val="551"/>
        </w:trPr>
        <w:tc>
          <w:tcPr>
            <w:tcW w:w="2427" w:type="dxa"/>
            <w:vMerge/>
            <w:tcBorders>
              <w:top w:val="nil"/>
            </w:tcBorders>
          </w:tcPr>
          <w:p w14:paraId="30BE710A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</w:tcPr>
          <w:p w14:paraId="15036174" w14:textId="77777777" w:rsidR="00E949D4" w:rsidRDefault="00350D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DBE6A4B" w14:textId="77777777" w:rsidR="00E949D4" w:rsidRDefault="00350D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1553" w:type="dxa"/>
          </w:tcPr>
          <w:p w14:paraId="4D00A034" w14:textId="77777777" w:rsidR="00E949D4" w:rsidRDefault="00350DBA">
            <w:pPr>
              <w:pStyle w:val="TableParagraph"/>
              <w:ind w:left="0" w:right="6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E949D4" w14:paraId="6A652A24" w14:textId="77777777">
        <w:trPr>
          <w:trHeight w:val="551"/>
        </w:trPr>
        <w:tc>
          <w:tcPr>
            <w:tcW w:w="2427" w:type="dxa"/>
            <w:vMerge w:val="restart"/>
          </w:tcPr>
          <w:p w14:paraId="4DDD48C2" w14:textId="77777777" w:rsidR="00E949D4" w:rsidRDefault="00350DBA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Оригинальность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творческий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подход</w:t>
            </w:r>
          </w:p>
        </w:tc>
        <w:tc>
          <w:tcPr>
            <w:tcW w:w="6223" w:type="dxa"/>
          </w:tcPr>
          <w:p w14:paraId="3D3D2C4B" w14:textId="77777777" w:rsidR="00E949D4" w:rsidRDefault="00350D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способность</w:t>
            </w:r>
          </w:p>
          <w:p w14:paraId="6ED90FB6" w14:textId="77777777" w:rsidR="00E949D4" w:rsidRDefault="00350D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неожиданные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553" w:type="dxa"/>
          </w:tcPr>
          <w:p w14:paraId="183CAA7D" w14:textId="77777777" w:rsidR="00E949D4" w:rsidRDefault="00350DBA">
            <w:pPr>
              <w:pStyle w:val="TableParagraph"/>
              <w:ind w:left="0" w:right="6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E949D4" w14:paraId="16476595" w14:textId="77777777">
        <w:trPr>
          <w:trHeight w:val="827"/>
        </w:trPr>
        <w:tc>
          <w:tcPr>
            <w:tcW w:w="2427" w:type="dxa"/>
            <w:vMerge/>
            <w:tcBorders>
              <w:top w:val="nil"/>
            </w:tcBorders>
          </w:tcPr>
          <w:p w14:paraId="460E91C7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</w:tcPr>
          <w:p w14:paraId="37FB4BF2" w14:textId="77777777" w:rsidR="00E949D4" w:rsidRDefault="00350D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обсуждаемых</w:t>
            </w:r>
          </w:p>
          <w:p w14:paraId="3E9D55C9" w14:textId="77777777" w:rsidR="00E949D4" w:rsidRDefault="00350DB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инициативно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формулирует собственную позицию</w:t>
            </w:r>
          </w:p>
        </w:tc>
        <w:tc>
          <w:tcPr>
            <w:tcW w:w="1553" w:type="dxa"/>
          </w:tcPr>
          <w:p w14:paraId="34F0D5D0" w14:textId="77777777" w:rsidR="00E949D4" w:rsidRDefault="00350DBA">
            <w:pPr>
              <w:pStyle w:val="TableParagraph"/>
              <w:ind w:left="0" w:right="6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E949D4" w14:paraId="6A4918BA" w14:textId="77777777">
        <w:trPr>
          <w:trHeight w:val="278"/>
        </w:trPr>
        <w:tc>
          <w:tcPr>
            <w:tcW w:w="2427" w:type="dxa"/>
            <w:vMerge/>
            <w:tcBorders>
              <w:top w:val="nil"/>
            </w:tcBorders>
          </w:tcPr>
          <w:p w14:paraId="4C10B083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</w:tcPr>
          <w:p w14:paraId="375071F3" w14:textId="77777777" w:rsidR="00E949D4" w:rsidRDefault="00350DB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шаблонов</w:t>
            </w:r>
          </w:p>
        </w:tc>
        <w:tc>
          <w:tcPr>
            <w:tcW w:w="1553" w:type="dxa"/>
          </w:tcPr>
          <w:p w14:paraId="24304162" w14:textId="77777777" w:rsidR="00E949D4" w:rsidRDefault="00350DBA">
            <w:pPr>
              <w:pStyle w:val="TableParagraph"/>
              <w:spacing w:line="258" w:lineRule="exact"/>
              <w:ind w:left="0" w:right="6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E949D4" w14:paraId="362A336D" w14:textId="77777777">
        <w:trPr>
          <w:trHeight w:val="628"/>
        </w:trPr>
        <w:tc>
          <w:tcPr>
            <w:tcW w:w="2427" w:type="dxa"/>
            <w:vMerge/>
            <w:tcBorders>
              <w:top w:val="nil"/>
            </w:tcBorders>
          </w:tcPr>
          <w:p w14:paraId="11468664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</w:tcPr>
          <w:p w14:paraId="599E769B" w14:textId="77777777" w:rsidR="00E949D4" w:rsidRDefault="00350DB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конкретной образовательной ситуации</w:t>
            </w:r>
          </w:p>
        </w:tc>
        <w:tc>
          <w:tcPr>
            <w:tcW w:w="1553" w:type="dxa"/>
          </w:tcPr>
          <w:p w14:paraId="2F38EEB4" w14:textId="77777777" w:rsidR="00E949D4" w:rsidRDefault="00350DBA">
            <w:pPr>
              <w:pStyle w:val="TableParagraph"/>
              <w:ind w:left="0" w:right="6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E949D4" w14:paraId="052506DB" w14:textId="77777777">
        <w:trPr>
          <w:trHeight w:val="551"/>
        </w:trPr>
        <w:tc>
          <w:tcPr>
            <w:tcW w:w="2427" w:type="dxa"/>
            <w:vMerge w:val="restart"/>
          </w:tcPr>
          <w:p w14:paraId="0C03B3BE" w14:textId="77777777" w:rsidR="00E949D4" w:rsidRDefault="00350DBA">
            <w:pPr>
              <w:pStyle w:val="TableParagraph"/>
              <w:spacing w:line="240" w:lineRule="auto"/>
              <w:ind w:left="107" w:right="2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Обоснованность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конструктивность предложений</w:t>
            </w:r>
          </w:p>
        </w:tc>
        <w:tc>
          <w:tcPr>
            <w:tcW w:w="6223" w:type="dxa"/>
          </w:tcPr>
          <w:p w14:paraId="05133D05" w14:textId="77777777" w:rsidR="00E949D4" w:rsidRDefault="00350D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реалистичные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обсуждаемых</w:t>
            </w:r>
          </w:p>
          <w:p w14:paraId="4E1896BF" w14:textId="77777777" w:rsidR="00E949D4" w:rsidRDefault="00350D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1553" w:type="dxa"/>
          </w:tcPr>
          <w:p w14:paraId="205C047E" w14:textId="77777777" w:rsidR="00E949D4" w:rsidRDefault="00350DBA">
            <w:pPr>
              <w:pStyle w:val="TableParagraph"/>
              <w:ind w:left="0" w:right="6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E949D4" w14:paraId="3E6E9224" w14:textId="77777777">
        <w:trPr>
          <w:trHeight w:val="551"/>
        </w:trPr>
        <w:tc>
          <w:tcPr>
            <w:tcW w:w="2427" w:type="dxa"/>
            <w:vMerge/>
            <w:tcBorders>
              <w:top w:val="nil"/>
            </w:tcBorders>
          </w:tcPr>
          <w:p w14:paraId="7884B20F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</w:tcPr>
          <w:p w14:paraId="15AFD3A0" w14:textId="77777777" w:rsidR="00E949D4" w:rsidRDefault="00350D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собственную 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каждой</w:t>
            </w:r>
          </w:p>
          <w:p w14:paraId="15566371" w14:textId="77777777" w:rsidR="00E949D4" w:rsidRDefault="00350D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убедительно</w:t>
            </w:r>
          </w:p>
        </w:tc>
        <w:tc>
          <w:tcPr>
            <w:tcW w:w="1553" w:type="dxa"/>
          </w:tcPr>
          <w:p w14:paraId="2E319003" w14:textId="77777777" w:rsidR="00E949D4" w:rsidRDefault="00350DBA">
            <w:pPr>
              <w:pStyle w:val="TableParagraph"/>
              <w:ind w:left="0" w:right="6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E949D4" w14:paraId="440D09DE" w14:textId="77777777">
        <w:trPr>
          <w:trHeight w:val="275"/>
        </w:trPr>
        <w:tc>
          <w:tcPr>
            <w:tcW w:w="2427" w:type="dxa"/>
            <w:vMerge/>
            <w:tcBorders>
              <w:top w:val="nil"/>
            </w:tcBorders>
          </w:tcPr>
          <w:p w14:paraId="32E93AC2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</w:tcPr>
          <w:p w14:paraId="387FE97C" w14:textId="77777777" w:rsidR="00E949D4" w:rsidRDefault="00350D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53" w:type="dxa"/>
          </w:tcPr>
          <w:p w14:paraId="1E2D1F0D" w14:textId="77777777" w:rsidR="00E949D4" w:rsidRDefault="00350DBA">
            <w:pPr>
              <w:pStyle w:val="TableParagraph"/>
              <w:spacing w:line="256" w:lineRule="exact"/>
              <w:ind w:left="0" w:right="6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E949D4" w14:paraId="1A654081" w14:textId="77777777">
        <w:trPr>
          <w:trHeight w:val="551"/>
        </w:trPr>
        <w:tc>
          <w:tcPr>
            <w:tcW w:w="2427" w:type="dxa"/>
            <w:vMerge/>
            <w:tcBorders>
              <w:top w:val="nil"/>
            </w:tcBorders>
          </w:tcPr>
          <w:p w14:paraId="434062D0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</w:tcPr>
          <w:p w14:paraId="181BA540" w14:textId="77777777" w:rsidR="00E949D4" w:rsidRDefault="00350D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779F3A00" w14:textId="77777777" w:rsidR="00E949D4" w:rsidRDefault="00350D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позиции</w:t>
            </w:r>
          </w:p>
        </w:tc>
        <w:tc>
          <w:tcPr>
            <w:tcW w:w="1553" w:type="dxa"/>
          </w:tcPr>
          <w:p w14:paraId="32810338" w14:textId="77777777" w:rsidR="00E949D4" w:rsidRDefault="00350DBA">
            <w:pPr>
              <w:pStyle w:val="TableParagraph"/>
              <w:ind w:left="0" w:right="6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E949D4" w14:paraId="7E6C3356" w14:textId="77777777">
        <w:trPr>
          <w:trHeight w:val="830"/>
        </w:trPr>
        <w:tc>
          <w:tcPr>
            <w:tcW w:w="2427" w:type="dxa"/>
            <w:vMerge w:val="restart"/>
          </w:tcPr>
          <w:p w14:paraId="39686171" w14:textId="77777777" w:rsidR="00E949D4" w:rsidRDefault="00350DBA">
            <w:pPr>
              <w:pStyle w:val="TableParagraph"/>
              <w:spacing w:before="1" w:line="240" w:lineRule="auto"/>
              <w:ind w:left="107" w:right="6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Научная </w:t>
            </w:r>
            <w:r>
              <w:rPr>
                <w:b/>
                <w:sz w:val="24"/>
              </w:rPr>
              <w:t>корректность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методическая грамотность</w:t>
            </w:r>
          </w:p>
        </w:tc>
        <w:tc>
          <w:tcPr>
            <w:tcW w:w="6223" w:type="dxa"/>
          </w:tcPr>
          <w:p w14:paraId="746EF7F3" w14:textId="77777777" w:rsidR="00E949D4" w:rsidRDefault="00350DB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общую эрудицию, корректно использует профессиональную</w:t>
            </w:r>
          </w:p>
          <w:p w14:paraId="602B258E" w14:textId="77777777" w:rsidR="00E949D4" w:rsidRDefault="00350D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терминологию</w:t>
            </w:r>
          </w:p>
        </w:tc>
        <w:tc>
          <w:tcPr>
            <w:tcW w:w="1553" w:type="dxa"/>
          </w:tcPr>
          <w:p w14:paraId="724C9139" w14:textId="77777777" w:rsidR="00E949D4" w:rsidRDefault="00350DBA">
            <w:pPr>
              <w:pStyle w:val="TableParagraph"/>
              <w:spacing w:line="273" w:lineRule="exact"/>
              <w:ind w:left="0" w:right="6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E949D4" w14:paraId="5A2EA12D" w14:textId="77777777">
        <w:trPr>
          <w:trHeight w:val="551"/>
        </w:trPr>
        <w:tc>
          <w:tcPr>
            <w:tcW w:w="2427" w:type="dxa"/>
            <w:vMerge/>
            <w:tcBorders>
              <w:top w:val="nil"/>
            </w:tcBorders>
          </w:tcPr>
          <w:p w14:paraId="17FA5F5C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</w:tcPr>
          <w:p w14:paraId="7B28FC4C" w14:textId="77777777" w:rsidR="00E949D4" w:rsidRDefault="00350D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методов</w:t>
            </w:r>
          </w:p>
          <w:p w14:paraId="6E63F26F" w14:textId="77777777" w:rsidR="00E949D4" w:rsidRDefault="00350D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наставляемым</w:t>
            </w:r>
          </w:p>
        </w:tc>
        <w:tc>
          <w:tcPr>
            <w:tcW w:w="1553" w:type="dxa"/>
          </w:tcPr>
          <w:p w14:paraId="0B586BDD" w14:textId="77777777" w:rsidR="00E949D4" w:rsidRDefault="00350DBA">
            <w:pPr>
              <w:pStyle w:val="TableParagraph"/>
              <w:ind w:left="0" w:right="6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E949D4" w14:paraId="68C21625" w14:textId="77777777">
        <w:trPr>
          <w:trHeight w:val="276"/>
        </w:trPr>
        <w:tc>
          <w:tcPr>
            <w:tcW w:w="2427" w:type="dxa"/>
            <w:vMerge/>
            <w:tcBorders>
              <w:top w:val="nil"/>
            </w:tcBorders>
          </w:tcPr>
          <w:p w14:paraId="49EA1569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</w:tcPr>
          <w:p w14:paraId="344443B9" w14:textId="77777777" w:rsidR="00E949D4" w:rsidRDefault="00350DB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жюри</w:t>
            </w:r>
          </w:p>
        </w:tc>
        <w:tc>
          <w:tcPr>
            <w:tcW w:w="1553" w:type="dxa"/>
          </w:tcPr>
          <w:p w14:paraId="39E6DD3C" w14:textId="77777777" w:rsidR="00E949D4" w:rsidRDefault="00350DBA">
            <w:pPr>
              <w:pStyle w:val="TableParagraph"/>
              <w:spacing w:line="256" w:lineRule="exact"/>
              <w:ind w:left="0" w:right="6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E949D4" w14:paraId="512FB2E5" w14:textId="77777777">
        <w:trPr>
          <w:trHeight w:val="827"/>
        </w:trPr>
        <w:tc>
          <w:tcPr>
            <w:tcW w:w="2427" w:type="dxa"/>
            <w:vMerge/>
            <w:tcBorders>
              <w:top w:val="nil"/>
            </w:tcBorders>
          </w:tcPr>
          <w:p w14:paraId="78D870FD" w14:textId="77777777" w:rsidR="00E949D4" w:rsidRDefault="00E949D4">
            <w:pPr>
              <w:rPr>
                <w:sz w:val="2"/>
                <w:szCs w:val="2"/>
              </w:rPr>
            </w:pPr>
          </w:p>
        </w:tc>
        <w:tc>
          <w:tcPr>
            <w:tcW w:w="6223" w:type="dxa"/>
          </w:tcPr>
          <w:p w14:paraId="22739B2A" w14:textId="77777777" w:rsidR="00E949D4" w:rsidRDefault="00350D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самопрезентации</w:t>
            </w:r>
          </w:p>
          <w:p w14:paraId="48145A79" w14:textId="77777777" w:rsidR="00E949D4" w:rsidRDefault="00350DBA">
            <w:pPr>
              <w:pStyle w:val="TableParagraph"/>
              <w:spacing w:line="27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(грамотность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владения навыками ораторского мастерства)</w:t>
            </w:r>
          </w:p>
        </w:tc>
        <w:tc>
          <w:tcPr>
            <w:tcW w:w="1553" w:type="dxa"/>
          </w:tcPr>
          <w:p w14:paraId="4FDFA0FC" w14:textId="77777777" w:rsidR="00E949D4" w:rsidRDefault="00350DBA">
            <w:pPr>
              <w:pStyle w:val="TableParagraph"/>
              <w:ind w:left="0" w:right="6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E949D4" w14:paraId="26EE6A26" w14:textId="77777777">
        <w:trPr>
          <w:trHeight w:val="275"/>
        </w:trPr>
        <w:tc>
          <w:tcPr>
            <w:tcW w:w="8650" w:type="dxa"/>
            <w:gridSpan w:val="2"/>
          </w:tcPr>
          <w:p w14:paraId="2DEEE2BE" w14:textId="77777777" w:rsidR="00E949D4" w:rsidRDefault="00350DBA">
            <w:pPr>
              <w:pStyle w:val="TableParagraph"/>
              <w:spacing w:line="256" w:lineRule="exact"/>
              <w:ind w:left="17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53" w:type="dxa"/>
          </w:tcPr>
          <w:p w14:paraId="407D6DE9" w14:textId="77777777" w:rsidR="00E949D4" w:rsidRDefault="00350DBA">
            <w:pPr>
              <w:pStyle w:val="TableParagraph"/>
              <w:spacing w:line="256" w:lineRule="exact"/>
              <w:ind w:left="0" w:right="64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</w:tbl>
    <w:p w14:paraId="236AF9DD" w14:textId="77777777" w:rsidR="00E949D4" w:rsidRDefault="00E949D4">
      <w:pPr>
        <w:pStyle w:val="TableParagraph"/>
        <w:spacing w:line="256" w:lineRule="exact"/>
        <w:jc w:val="right"/>
        <w:rPr>
          <w:b/>
          <w:sz w:val="24"/>
        </w:rPr>
        <w:sectPr w:rsidR="00E949D4">
          <w:pgSz w:w="11910" w:h="16840"/>
          <w:pgMar w:top="900" w:right="425" w:bottom="280" w:left="708" w:header="720" w:footer="720" w:gutter="0"/>
          <w:cols w:space="720"/>
        </w:sectPr>
      </w:pPr>
    </w:p>
    <w:p w14:paraId="5A0066C1" w14:textId="77777777" w:rsidR="00E949D4" w:rsidRDefault="00350DBA">
      <w:pPr>
        <w:spacing w:before="69"/>
        <w:ind w:left="7513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№5</w:t>
      </w:r>
    </w:p>
    <w:p w14:paraId="5C72E14A" w14:textId="77777777" w:rsidR="00E949D4" w:rsidRDefault="00350DBA">
      <w:pPr>
        <w:ind w:left="7513"/>
        <w:rPr>
          <w:sz w:val="24"/>
        </w:rPr>
      </w:pPr>
      <w:r>
        <w:rPr>
          <w:sz w:val="24"/>
        </w:rPr>
        <w:t>к Положению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конкурса</w:t>
      </w:r>
    </w:p>
    <w:p w14:paraId="3E39B24B" w14:textId="77777777" w:rsidR="00E949D4" w:rsidRDefault="00E949D4">
      <w:pPr>
        <w:pStyle w:val="a3"/>
        <w:spacing w:before="271"/>
        <w:ind w:left="0"/>
        <w:rPr>
          <w:sz w:val="24"/>
        </w:rPr>
      </w:pPr>
    </w:p>
    <w:p w14:paraId="4679BBFD" w14:textId="77777777" w:rsidR="00E949D4" w:rsidRDefault="00350DBA">
      <w:pPr>
        <w:spacing w:line="259" w:lineRule="auto"/>
        <w:ind w:left="6913" w:firstLine="28"/>
      </w:pPr>
      <w:r>
        <w:t>В Центр непрерывного повышения профессионального мастерства педагогических</w:t>
      </w:r>
      <w:r>
        <w:rPr>
          <w:spacing w:val="-14"/>
        </w:rPr>
        <w:t xml:space="preserve"> </w:t>
      </w:r>
      <w:r>
        <w:t>работников</w:t>
      </w:r>
      <w:r>
        <w:rPr>
          <w:spacing w:val="-14"/>
        </w:rPr>
        <w:t xml:space="preserve"> </w:t>
      </w:r>
      <w:r>
        <w:t>ГБПОУ Уфимский многопрофильный</w:t>
      </w:r>
    </w:p>
    <w:p w14:paraId="472DC375" w14:textId="77777777" w:rsidR="00E949D4" w:rsidRDefault="00350DBA">
      <w:pPr>
        <w:spacing w:line="250" w:lineRule="exact"/>
        <w:ind w:left="6913"/>
      </w:pPr>
      <w:r>
        <w:t>профессиональный</w:t>
      </w:r>
      <w:r>
        <w:rPr>
          <w:spacing w:val="-11"/>
        </w:rPr>
        <w:t xml:space="preserve"> </w:t>
      </w:r>
      <w:r>
        <w:rPr>
          <w:spacing w:val="-2"/>
        </w:rPr>
        <w:t>колледж</w:t>
      </w:r>
    </w:p>
    <w:p w14:paraId="41B04495" w14:textId="77777777" w:rsidR="00E949D4" w:rsidRDefault="00E949D4">
      <w:pPr>
        <w:pStyle w:val="a3"/>
        <w:ind w:left="0"/>
        <w:rPr>
          <w:sz w:val="22"/>
        </w:rPr>
      </w:pPr>
    </w:p>
    <w:p w14:paraId="2243E33E" w14:textId="77777777" w:rsidR="00E949D4" w:rsidRDefault="00E949D4">
      <w:pPr>
        <w:pStyle w:val="a3"/>
        <w:spacing w:before="112"/>
        <w:ind w:left="0"/>
        <w:rPr>
          <w:sz w:val="22"/>
        </w:rPr>
      </w:pPr>
    </w:p>
    <w:p w14:paraId="21719692" w14:textId="77777777" w:rsidR="00E949D4" w:rsidRDefault="00350DBA">
      <w:pPr>
        <w:spacing w:before="1"/>
        <w:ind w:left="146" w:right="5"/>
        <w:jc w:val="center"/>
        <w:rPr>
          <w:b/>
        </w:rPr>
      </w:pPr>
      <w:r>
        <w:rPr>
          <w:b/>
          <w:spacing w:val="-2"/>
        </w:rPr>
        <w:t>ЗАЯВКА</w:t>
      </w:r>
    </w:p>
    <w:p w14:paraId="1DAA18BC" w14:textId="77777777" w:rsidR="00E949D4" w:rsidRDefault="00350DBA">
      <w:pPr>
        <w:spacing w:before="183" w:line="254" w:lineRule="auto"/>
        <w:ind w:left="525" w:right="381"/>
        <w:jc w:val="center"/>
        <w:rPr>
          <w:b/>
        </w:rPr>
      </w:pP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участие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конкурсе</w:t>
      </w:r>
      <w:r>
        <w:rPr>
          <w:b/>
          <w:spacing w:val="-4"/>
        </w:rPr>
        <w:t xml:space="preserve"> </w:t>
      </w:r>
      <w:r>
        <w:rPr>
          <w:b/>
        </w:rPr>
        <w:t>«Эффективные</w:t>
      </w:r>
      <w:r>
        <w:rPr>
          <w:b/>
          <w:spacing w:val="-4"/>
        </w:rPr>
        <w:t xml:space="preserve"> </w:t>
      </w:r>
      <w:r>
        <w:rPr>
          <w:b/>
        </w:rPr>
        <w:t>практики</w:t>
      </w:r>
      <w:r>
        <w:rPr>
          <w:b/>
          <w:spacing w:val="-4"/>
        </w:rPr>
        <w:t xml:space="preserve"> </w:t>
      </w:r>
      <w:r>
        <w:rPr>
          <w:b/>
        </w:rPr>
        <w:t>наставничества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образовательных</w:t>
      </w:r>
      <w:r>
        <w:rPr>
          <w:b/>
          <w:spacing w:val="-6"/>
        </w:rPr>
        <w:t xml:space="preserve"> </w:t>
      </w:r>
      <w:r>
        <w:rPr>
          <w:b/>
        </w:rPr>
        <w:t>организациях Республики Башкортостан» по номинации:</w:t>
      </w:r>
    </w:p>
    <w:p w14:paraId="2183B8E5" w14:textId="77777777" w:rsidR="00E949D4" w:rsidRDefault="00E949D4">
      <w:pPr>
        <w:pStyle w:val="a3"/>
        <w:ind w:left="0"/>
        <w:rPr>
          <w:b/>
          <w:sz w:val="22"/>
        </w:rPr>
      </w:pPr>
    </w:p>
    <w:p w14:paraId="5558DF70" w14:textId="77777777" w:rsidR="00E949D4" w:rsidRDefault="00E949D4">
      <w:pPr>
        <w:pStyle w:val="a3"/>
        <w:spacing w:before="89"/>
        <w:ind w:left="0"/>
        <w:rPr>
          <w:b/>
          <w:sz w:val="22"/>
        </w:rPr>
      </w:pPr>
    </w:p>
    <w:p w14:paraId="4D80B902" w14:textId="77777777" w:rsidR="00E949D4" w:rsidRDefault="00350DBA">
      <w:pPr>
        <w:tabs>
          <w:tab w:val="left" w:pos="9721"/>
          <w:tab w:val="left" w:pos="9759"/>
        </w:tabs>
        <w:spacing w:line="410" w:lineRule="auto"/>
        <w:ind w:left="424" w:right="975"/>
      </w:pPr>
      <w:r>
        <w:t xml:space="preserve">Фамилия, имя, отчество (полностью):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t xml:space="preserve"> Муниципальный район/городской округ: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1"/>
          <w:u w:val="single"/>
        </w:rPr>
        <w:t xml:space="preserve"> </w:t>
      </w:r>
      <w:r>
        <w:t xml:space="preserve"> Контактный телефон: </w:t>
      </w:r>
      <w:r>
        <w:rPr>
          <w:u w:val="single"/>
        </w:rPr>
        <w:tab/>
      </w:r>
      <w:r>
        <w:t xml:space="preserve"> Адрес электронной почты: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(день,</w:t>
      </w:r>
      <w:r>
        <w:rPr>
          <w:spacing w:val="-1"/>
        </w:rPr>
        <w:t xml:space="preserve"> </w:t>
      </w:r>
      <w:r>
        <w:t>месяц,</w:t>
      </w:r>
      <w:r>
        <w:rPr>
          <w:spacing w:val="-1"/>
        </w:rPr>
        <w:t xml:space="preserve"> </w:t>
      </w:r>
      <w:r>
        <w:t xml:space="preserve">год):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5E465C17" w14:textId="77777777" w:rsidR="00E949D4" w:rsidRDefault="00350DBA">
      <w:pPr>
        <w:tabs>
          <w:tab w:val="left" w:pos="10066"/>
        </w:tabs>
        <w:spacing w:before="2"/>
        <w:ind w:left="424"/>
      </w:pPr>
      <w:r>
        <w:t>Место</w:t>
      </w:r>
      <w:r>
        <w:rPr>
          <w:spacing w:val="-5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(полное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уставом):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4C47BA71" w14:textId="77777777" w:rsidR="00E949D4" w:rsidRDefault="00350DBA">
      <w:pPr>
        <w:tabs>
          <w:tab w:val="left" w:pos="5751"/>
        </w:tabs>
        <w:spacing w:before="181"/>
        <w:ind w:left="424"/>
        <w:jc w:val="both"/>
      </w:pPr>
      <w:r>
        <w:t>Тип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 xml:space="preserve">организации </w:t>
      </w:r>
      <w:r>
        <w:rPr>
          <w:u w:val="single"/>
        </w:rPr>
        <w:tab/>
      </w:r>
    </w:p>
    <w:p w14:paraId="76C863F4" w14:textId="77777777" w:rsidR="00E949D4" w:rsidRDefault="00350DBA">
      <w:pPr>
        <w:tabs>
          <w:tab w:val="left" w:pos="9765"/>
        </w:tabs>
        <w:spacing w:before="179" w:line="410" w:lineRule="auto"/>
        <w:ind w:left="424" w:right="993"/>
        <w:jc w:val="both"/>
      </w:pPr>
      <w:r>
        <w:t xml:space="preserve">Должность: </w:t>
      </w:r>
      <w:r>
        <w:rPr>
          <w:u w:val="single"/>
        </w:rPr>
        <w:tab/>
      </w:r>
      <w:r>
        <w:t xml:space="preserve"> Образование (высшее, среднее профессиональное): </w:t>
      </w:r>
      <w:r>
        <w:rPr>
          <w:u w:val="single"/>
        </w:rPr>
        <w:tab/>
      </w:r>
      <w:r>
        <w:t xml:space="preserve"> Квалификационная категория: </w:t>
      </w:r>
      <w:r>
        <w:rPr>
          <w:u w:val="single"/>
        </w:rPr>
        <w:tab/>
      </w:r>
      <w:r>
        <w:t xml:space="preserve"> Общий стаж работы в образовательных организациях или органах управления образованием: </w:t>
      </w:r>
      <w:r>
        <w:rPr>
          <w:spacing w:val="80"/>
          <w:u w:val="single"/>
        </w:rPr>
        <w:t xml:space="preserve">  </w:t>
      </w:r>
    </w:p>
    <w:p w14:paraId="00AF7EDB" w14:textId="77777777" w:rsidR="00E949D4" w:rsidRDefault="00350DBA">
      <w:pPr>
        <w:tabs>
          <w:tab w:val="left" w:pos="8663"/>
        </w:tabs>
        <w:spacing w:before="6" w:line="254" w:lineRule="auto"/>
        <w:ind w:left="424" w:right="325"/>
        <w:jc w:val="both"/>
      </w:pPr>
      <w:r>
        <w:t>Стаж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заявитель</w:t>
      </w:r>
      <w:r>
        <w:rPr>
          <w:spacing w:val="-3"/>
        </w:rPr>
        <w:t xml:space="preserve"> </w:t>
      </w:r>
      <w:r>
        <w:t>работает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 xml:space="preserve">документов на конкурс: </w:t>
      </w:r>
      <w:r>
        <w:rPr>
          <w:u w:val="single"/>
        </w:rPr>
        <w:tab/>
      </w:r>
    </w:p>
    <w:p w14:paraId="67A24ABC" w14:textId="77777777" w:rsidR="00E949D4" w:rsidRDefault="00350DBA">
      <w:pPr>
        <w:tabs>
          <w:tab w:val="left" w:pos="9765"/>
        </w:tabs>
        <w:spacing w:before="167"/>
        <w:ind w:left="424"/>
        <w:jc w:val="both"/>
      </w:pPr>
      <w:r>
        <w:t>Стаж наставнической</w:t>
      </w:r>
      <w:r>
        <w:rPr>
          <w:spacing w:val="-2"/>
        </w:rPr>
        <w:t xml:space="preserve"> </w:t>
      </w:r>
      <w:r>
        <w:t xml:space="preserve">деятельности: </w:t>
      </w:r>
      <w:r>
        <w:rPr>
          <w:u w:val="single"/>
        </w:rPr>
        <w:tab/>
      </w:r>
    </w:p>
    <w:p w14:paraId="5819EA75" w14:textId="77777777" w:rsidR="00E949D4" w:rsidRDefault="00350DBA">
      <w:pPr>
        <w:tabs>
          <w:tab w:val="left" w:pos="7700"/>
        </w:tabs>
        <w:spacing w:before="181" w:line="256" w:lineRule="auto"/>
        <w:ind w:left="424" w:right="827"/>
      </w:pPr>
      <w:r>
        <w:t>Копия</w:t>
      </w:r>
      <w:r>
        <w:rPr>
          <w:spacing w:val="-5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закреплении</w:t>
      </w:r>
      <w:r>
        <w:rPr>
          <w:spacing w:val="-5"/>
        </w:rPr>
        <w:t xml:space="preserve"> </w:t>
      </w:r>
      <w:r>
        <w:t>конкурсанта</w:t>
      </w:r>
      <w:r>
        <w:rPr>
          <w:spacing w:val="-4"/>
        </w:rPr>
        <w:t xml:space="preserve"> </w:t>
      </w:r>
      <w:r>
        <w:t>наставником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 xml:space="preserve">п.3.1 Положения (заверенная руководителем организации): </w:t>
      </w:r>
      <w:r>
        <w:rPr>
          <w:u w:val="single"/>
        </w:rPr>
        <w:tab/>
      </w:r>
    </w:p>
    <w:p w14:paraId="75447FD7" w14:textId="77777777" w:rsidR="00E949D4" w:rsidRDefault="00350DBA">
      <w:pPr>
        <w:tabs>
          <w:tab w:val="left" w:pos="7700"/>
        </w:tabs>
        <w:spacing w:before="164" w:line="256" w:lineRule="auto"/>
        <w:ind w:left="424" w:right="1330"/>
        <w:jc w:val="both"/>
      </w:pPr>
      <w:r>
        <w:t>Копия</w:t>
      </w:r>
      <w:r>
        <w:rPr>
          <w:spacing w:val="-4"/>
        </w:rPr>
        <w:t xml:space="preserve"> </w:t>
      </w:r>
      <w:r>
        <w:t>приказа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закреплении</w:t>
      </w:r>
      <w:r>
        <w:rPr>
          <w:spacing w:val="-4"/>
        </w:rPr>
        <w:t xml:space="preserve"> </w:t>
      </w:r>
      <w:r>
        <w:t>наставнических</w:t>
      </w:r>
      <w:r>
        <w:rPr>
          <w:spacing w:val="-6"/>
        </w:rPr>
        <w:t xml:space="preserve"> </w:t>
      </w:r>
      <w:r>
        <w:t>пар</w:t>
      </w:r>
      <w:r>
        <w:rPr>
          <w:spacing w:val="-3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3.1 Положения (заверенная ру</w:t>
      </w:r>
      <w:r>
        <w:t xml:space="preserve">ководителем организации): </w:t>
      </w:r>
      <w:r>
        <w:rPr>
          <w:u w:val="single"/>
        </w:rPr>
        <w:tab/>
      </w:r>
    </w:p>
    <w:p w14:paraId="5FE9462D" w14:textId="77777777" w:rsidR="00E949D4" w:rsidRDefault="00350DBA">
      <w:pPr>
        <w:tabs>
          <w:tab w:val="left" w:pos="7243"/>
          <w:tab w:val="left" w:pos="9722"/>
          <w:tab w:val="left" w:pos="9777"/>
        </w:tabs>
        <w:spacing w:before="165" w:line="410" w:lineRule="auto"/>
        <w:ind w:left="424" w:right="994"/>
        <w:jc w:val="both"/>
      </w:pPr>
      <w:r>
        <w:t xml:space="preserve">Наличие ведомственных наград (вид награды, год получения):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Наличие государственных наград (вид награды, год получения):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Ссылка на «Персонализированную программу наставничества»: </w:t>
      </w:r>
      <w:r>
        <w:rPr>
          <w:u w:val="single"/>
        </w:rPr>
        <w:tab/>
      </w:r>
    </w:p>
    <w:p w14:paraId="13361BEB" w14:textId="77777777" w:rsidR="00E949D4" w:rsidRDefault="00350DBA">
      <w:pPr>
        <w:spacing w:before="1"/>
        <w:ind w:left="424"/>
        <w:jc w:val="both"/>
      </w:pPr>
      <w:r>
        <w:t>Ссылка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эссе</w:t>
      </w:r>
      <w:r>
        <w:rPr>
          <w:spacing w:val="-3"/>
        </w:rPr>
        <w:t xml:space="preserve"> </w:t>
      </w:r>
      <w:r>
        <w:t>«Наставничество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rPr>
          <w:spacing w:val="-5"/>
        </w:rPr>
        <w:t>…»</w:t>
      </w:r>
    </w:p>
    <w:p w14:paraId="1DD9CB9B" w14:textId="77777777" w:rsidR="00E949D4" w:rsidRDefault="00350DBA">
      <w:pPr>
        <w:spacing w:before="181" w:line="256" w:lineRule="auto"/>
        <w:ind w:left="424"/>
      </w:pP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статей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июля 2007 г. № 152-ФЗ «О персональных данных».</w:t>
      </w:r>
    </w:p>
    <w:p w14:paraId="4764CCDA" w14:textId="77777777" w:rsidR="00E949D4" w:rsidRDefault="00E949D4">
      <w:pPr>
        <w:pStyle w:val="a3"/>
        <w:ind w:left="0"/>
        <w:rPr>
          <w:sz w:val="22"/>
        </w:rPr>
      </w:pPr>
    </w:p>
    <w:p w14:paraId="0113B558" w14:textId="77777777" w:rsidR="00E949D4" w:rsidRDefault="00E949D4">
      <w:pPr>
        <w:pStyle w:val="a3"/>
        <w:spacing w:before="90"/>
        <w:ind w:left="0"/>
        <w:rPr>
          <w:sz w:val="22"/>
        </w:rPr>
      </w:pPr>
    </w:p>
    <w:p w14:paraId="6C20A4E4" w14:textId="77777777" w:rsidR="00E949D4" w:rsidRDefault="00350DBA">
      <w:pPr>
        <w:tabs>
          <w:tab w:val="left" w:pos="3544"/>
          <w:tab w:val="left" w:pos="8049"/>
        </w:tabs>
        <w:ind w:left="424"/>
        <w:jc w:val="both"/>
      </w:pPr>
      <w:r>
        <w:rPr>
          <w:spacing w:val="-2"/>
        </w:rPr>
        <w:t>(подпись)</w:t>
      </w:r>
      <w:r>
        <w:tab/>
        <w:t>(расшифровка</w:t>
      </w:r>
      <w:r>
        <w:rPr>
          <w:spacing w:val="-1"/>
        </w:rPr>
        <w:t xml:space="preserve"> </w:t>
      </w:r>
      <w:r>
        <w:t>подписи)</w:t>
      </w:r>
      <w:r>
        <w:rPr>
          <w:spacing w:val="80"/>
        </w:rPr>
        <w:t xml:space="preserve"> 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t>202 _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14:paraId="3B62BA50" w14:textId="77777777" w:rsidR="00E949D4" w:rsidRDefault="00E949D4">
      <w:pPr>
        <w:jc w:val="both"/>
        <w:sectPr w:rsidR="00E949D4">
          <w:pgSz w:w="11910" w:h="16840"/>
          <w:pgMar w:top="900" w:right="425" w:bottom="280" w:left="708" w:header="720" w:footer="720" w:gutter="0"/>
          <w:cols w:space="720"/>
        </w:sectPr>
      </w:pPr>
    </w:p>
    <w:p w14:paraId="55925B43" w14:textId="77777777" w:rsidR="00E949D4" w:rsidRDefault="00350DBA">
      <w:pPr>
        <w:spacing w:before="75" w:line="227" w:lineRule="exact"/>
        <w:ind w:left="847" w:right="280"/>
        <w:jc w:val="center"/>
        <w:rPr>
          <w:b/>
          <w:sz w:val="20"/>
        </w:rPr>
      </w:pPr>
      <w:r>
        <w:rPr>
          <w:b/>
          <w:sz w:val="20"/>
        </w:rPr>
        <w:lastRenderedPageBreak/>
        <w:t>Согласие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обработку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данных</w:t>
      </w:r>
    </w:p>
    <w:p w14:paraId="6AC40F20" w14:textId="77777777" w:rsidR="00E949D4" w:rsidRDefault="00350DBA">
      <w:pPr>
        <w:spacing w:line="227" w:lineRule="exact"/>
        <w:ind w:left="851" w:right="280"/>
        <w:jc w:val="center"/>
        <w:rPr>
          <w:sz w:val="20"/>
        </w:rPr>
      </w:pPr>
      <w:r>
        <w:rPr>
          <w:sz w:val="20"/>
        </w:rPr>
        <w:t>(в</w:t>
      </w:r>
      <w:r>
        <w:rPr>
          <w:spacing w:val="-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27.07.2006</w:t>
      </w:r>
      <w:r>
        <w:rPr>
          <w:spacing w:val="-5"/>
          <w:sz w:val="20"/>
        </w:rPr>
        <w:t xml:space="preserve"> </w:t>
      </w:r>
      <w:r>
        <w:rPr>
          <w:sz w:val="20"/>
        </w:rPr>
        <w:t>г.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152-</w:t>
      </w:r>
      <w:r>
        <w:rPr>
          <w:spacing w:val="-5"/>
          <w:sz w:val="20"/>
        </w:rPr>
        <w:t>ФЗ)</w:t>
      </w:r>
    </w:p>
    <w:p w14:paraId="7E852D24" w14:textId="77777777" w:rsidR="00E949D4" w:rsidRDefault="00E949D4">
      <w:pPr>
        <w:pStyle w:val="a3"/>
        <w:spacing w:before="93"/>
        <w:ind w:left="0"/>
        <w:rPr>
          <w:sz w:val="20"/>
        </w:rPr>
      </w:pPr>
    </w:p>
    <w:p w14:paraId="5621BB35" w14:textId="77777777" w:rsidR="00E949D4" w:rsidRDefault="00350DBA">
      <w:pPr>
        <w:tabs>
          <w:tab w:val="left" w:pos="7029"/>
          <w:tab w:val="left" w:pos="7398"/>
          <w:tab w:val="left" w:pos="8497"/>
          <w:tab w:val="left" w:pos="9094"/>
        </w:tabs>
        <w:ind w:left="852"/>
        <w:rPr>
          <w:sz w:val="20"/>
        </w:rPr>
      </w:pP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Уфа</w:t>
      </w:r>
      <w:r>
        <w:rPr>
          <w:sz w:val="20"/>
        </w:rPr>
        <w:tab/>
      </w:r>
      <w:r>
        <w:rPr>
          <w:spacing w:val="-10"/>
          <w:sz w:val="20"/>
        </w:rPr>
        <w:t>«</w:t>
      </w:r>
      <w:r>
        <w:rPr>
          <w:sz w:val="20"/>
        </w:rPr>
        <w:tab/>
      </w:r>
      <w:r>
        <w:rPr>
          <w:spacing w:val="-10"/>
          <w:sz w:val="20"/>
        </w:rPr>
        <w:t>»</w:t>
      </w:r>
      <w:r>
        <w:rPr>
          <w:sz w:val="20"/>
          <w:u w:val="single"/>
        </w:rPr>
        <w:tab/>
      </w:r>
      <w:r>
        <w:rPr>
          <w:spacing w:val="-5"/>
          <w:sz w:val="20"/>
        </w:rPr>
        <w:t>20</w:t>
      </w:r>
      <w:r>
        <w:rPr>
          <w:sz w:val="20"/>
          <w:u w:val="single"/>
        </w:rPr>
        <w:tab/>
      </w:r>
      <w:r>
        <w:rPr>
          <w:spacing w:val="-5"/>
          <w:sz w:val="20"/>
        </w:rPr>
        <w:t>г.</w:t>
      </w:r>
    </w:p>
    <w:p w14:paraId="6717C747" w14:textId="77777777" w:rsidR="00E949D4" w:rsidRDefault="00E949D4">
      <w:pPr>
        <w:pStyle w:val="a3"/>
        <w:spacing w:before="92"/>
        <w:ind w:left="0"/>
        <w:rPr>
          <w:sz w:val="20"/>
        </w:rPr>
      </w:pPr>
    </w:p>
    <w:p w14:paraId="1644E5A2" w14:textId="77777777" w:rsidR="00E949D4" w:rsidRDefault="00350DBA">
      <w:pPr>
        <w:tabs>
          <w:tab w:val="left" w:pos="8319"/>
        </w:tabs>
        <w:ind w:left="424" w:right="279" w:firstLine="427"/>
        <w:jc w:val="both"/>
        <w:rPr>
          <w:sz w:val="20"/>
        </w:rPr>
      </w:pPr>
      <w:r>
        <w:rPr>
          <w:sz w:val="20"/>
        </w:rPr>
        <w:t>Я,</w:t>
      </w:r>
      <w:r>
        <w:rPr>
          <w:spacing w:val="199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(далее – </w:t>
      </w:r>
      <w:r>
        <w:rPr>
          <w:sz w:val="20"/>
        </w:rPr>
        <w:t xml:space="preserve">Субъект), передавая свои персональные данные, обязуюсь принять настоящее Согласие на обработку персональных данных (далее – Согласие). Принятием (акцептом) оферты Согласия является регистрация на сайте или предоставление персональных данных в форме подачи </w:t>
      </w:r>
      <w:r>
        <w:rPr>
          <w:sz w:val="20"/>
        </w:rPr>
        <w:t>заявки на регистрацию (или иное название формы), размещенных на сайте. Я даю свое согласие Центру непрерывного повышения профессионального мастерства педагогических работников ГБПОУ УМПК (далее – Центр), расположенной по адресу: 450098, г.Уфа, ул.Российска</w:t>
      </w:r>
      <w:r>
        <w:rPr>
          <w:sz w:val="20"/>
        </w:rPr>
        <w:t>я, 100/3, на обработку своих персональных данных на следующих условиях:</w:t>
      </w:r>
    </w:p>
    <w:p w14:paraId="6C2A2E79" w14:textId="77777777" w:rsidR="00E949D4" w:rsidRDefault="00350DBA">
      <w:pPr>
        <w:pStyle w:val="a4"/>
        <w:numPr>
          <w:ilvl w:val="0"/>
          <w:numId w:val="1"/>
        </w:numPr>
        <w:tabs>
          <w:tab w:val="left" w:pos="1102"/>
        </w:tabs>
        <w:ind w:right="288" w:firstLine="427"/>
        <w:jc w:val="both"/>
        <w:rPr>
          <w:sz w:val="20"/>
        </w:rPr>
      </w:pPr>
      <w:r>
        <w:rPr>
          <w:sz w:val="20"/>
        </w:rPr>
        <w:t>Данное Согласие дается на обработку как без, так и с использованием средств автоматизации перечня персональных данных, передаваемых Центру:</w:t>
      </w:r>
    </w:p>
    <w:p w14:paraId="2945C1C2" w14:textId="77777777" w:rsidR="00E949D4" w:rsidRDefault="00350DBA">
      <w:pPr>
        <w:pStyle w:val="a4"/>
        <w:numPr>
          <w:ilvl w:val="1"/>
          <w:numId w:val="1"/>
        </w:numPr>
        <w:tabs>
          <w:tab w:val="left" w:pos="966"/>
        </w:tabs>
        <w:spacing w:before="1"/>
        <w:ind w:left="966" w:hanging="114"/>
        <w:jc w:val="left"/>
        <w:rPr>
          <w:sz w:val="20"/>
        </w:rPr>
      </w:pPr>
      <w:r>
        <w:rPr>
          <w:sz w:val="20"/>
        </w:rPr>
        <w:t>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отчество;</w:t>
      </w:r>
    </w:p>
    <w:p w14:paraId="7426F53B" w14:textId="77777777" w:rsidR="00E949D4" w:rsidRDefault="00350DBA">
      <w:pPr>
        <w:pStyle w:val="a4"/>
        <w:numPr>
          <w:ilvl w:val="1"/>
          <w:numId w:val="1"/>
        </w:numPr>
        <w:tabs>
          <w:tab w:val="left" w:pos="966"/>
        </w:tabs>
        <w:spacing w:before="1" w:line="229" w:lineRule="exact"/>
        <w:ind w:left="966" w:hanging="114"/>
        <w:jc w:val="left"/>
        <w:rPr>
          <w:sz w:val="20"/>
        </w:rPr>
      </w:pPr>
      <w:r>
        <w:rPr>
          <w:sz w:val="20"/>
        </w:rPr>
        <w:t>адрес</w:t>
      </w:r>
      <w:r>
        <w:rPr>
          <w:spacing w:val="-8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почты;</w:t>
      </w:r>
    </w:p>
    <w:p w14:paraId="159ADCC3" w14:textId="77777777" w:rsidR="00E949D4" w:rsidRDefault="00350DBA">
      <w:pPr>
        <w:pStyle w:val="a4"/>
        <w:numPr>
          <w:ilvl w:val="1"/>
          <w:numId w:val="1"/>
        </w:numPr>
        <w:tabs>
          <w:tab w:val="left" w:pos="966"/>
        </w:tabs>
        <w:spacing w:line="229" w:lineRule="exact"/>
        <w:ind w:left="966" w:hanging="114"/>
        <w:jc w:val="left"/>
        <w:rPr>
          <w:sz w:val="20"/>
        </w:rPr>
      </w:pPr>
      <w:r>
        <w:rPr>
          <w:sz w:val="20"/>
        </w:rPr>
        <w:t>контактный</w:t>
      </w:r>
      <w:r>
        <w:rPr>
          <w:spacing w:val="-10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-9"/>
          <w:sz w:val="20"/>
        </w:rPr>
        <w:t xml:space="preserve"> </w:t>
      </w:r>
      <w:r>
        <w:rPr>
          <w:sz w:val="20"/>
        </w:rPr>
        <w:t>(сотовый,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рабочий);</w:t>
      </w:r>
    </w:p>
    <w:p w14:paraId="7113CFEC" w14:textId="77777777" w:rsidR="00E949D4" w:rsidRDefault="00350DBA">
      <w:pPr>
        <w:pStyle w:val="a4"/>
        <w:numPr>
          <w:ilvl w:val="1"/>
          <w:numId w:val="1"/>
        </w:numPr>
        <w:tabs>
          <w:tab w:val="left" w:pos="966"/>
        </w:tabs>
        <w:ind w:left="966" w:hanging="114"/>
        <w:jc w:val="left"/>
        <w:rPr>
          <w:sz w:val="20"/>
        </w:rPr>
      </w:pP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рождения;</w:t>
      </w:r>
    </w:p>
    <w:p w14:paraId="201C7B96" w14:textId="77777777" w:rsidR="00E949D4" w:rsidRDefault="00350DBA">
      <w:pPr>
        <w:pStyle w:val="a4"/>
        <w:numPr>
          <w:ilvl w:val="1"/>
          <w:numId w:val="1"/>
        </w:numPr>
        <w:tabs>
          <w:tab w:val="left" w:pos="966"/>
        </w:tabs>
        <w:ind w:left="966" w:hanging="114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населенном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городе;</w:t>
      </w:r>
    </w:p>
    <w:p w14:paraId="7FBDDDDD" w14:textId="77777777" w:rsidR="00E949D4" w:rsidRDefault="00350DBA">
      <w:pPr>
        <w:pStyle w:val="a4"/>
        <w:numPr>
          <w:ilvl w:val="1"/>
          <w:numId w:val="1"/>
        </w:numPr>
        <w:tabs>
          <w:tab w:val="left" w:pos="966"/>
        </w:tabs>
        <w:spacing w:before="2"/>
        <w:ind w:left="966" w:hanging="114"/>
        <w:jc w:val="left"/>
        <w:rPr>
          <w:sz w:val="20"/>
        </w:rPr>
      </w:pP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СНИЛСа;</w:t>
      </w:r>
    </w:p>
    <w:p w14:paraId="31F56637" w14:textId="77777777" w:rsidR="00E949D4" w:rsidRDefault="00350DBA">
      <w:pPr>
        <w:pStyle w:val="a4"/>
        <w:numPr>
          <w:ilvl w:val="1"/>
          <w:numId w:val="1"/>
        </w:numPr>
        <w:tabs>
          <w:tab w:val="left" w:pos="966"/>
        </w:tabs>
        <w:ind w:left="966" w:hanging="114"/>
        <w:rPr>
          <w:sz w:val="20"/>
        </w:rPr>
      </w:pPr>
      <w:r>
        <w:rPr>
          <w:sz w:val="20"/>
        </w:rPr>
        <w:t>сведения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месте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6"/>
          <w:sz w:val="20"/>
        </w:rPr>
        <w:t xml:space="preserve"> </w:t>
      </w:r>
      <w:r>
        <w:rPr>
          <w:sz w:val="20"/>
        </w:rPr>
        <w:t>(должность,</w:t>
      </w:r>
      <w:r>
        <w:rPr>
          <w:spacing w:val="-6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6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тип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организации);</w:t>
      </w:r>
    </w:p>
    <w:p w14:paraId="2E5F1A6F" w14:textId="77777777" w:rsidR="00E949D4" w:rsidRDefault="00350DBA">
      <w:pPr>
        <w:pStyle w:val="a4"/>
        <w:numPr>
          <w:ilvl w:val="1"/>
          <w:numId w:val="1"/>
        </w:numPr>
        <w:tabs>
          <w:tab w:val="left" w:pos="966"/>
        </w:tabs>
        <w:spacing w:line="229" w:lineRule="exact"/>
        <w:ind w:left="966" w:hanging="114"/>
        <w:rPr>
          <w:sz w:val="20"/>
        </w:rPr>
      </w:pPr>
      <w:r>
        <w:rPr>
          <w:spacing w:val="-2"/>
          <w:sz w:val="20"/>
        </w:rPr>
        <w:t>прочие.</w:t>
      </w:r>
    </w:p>
    <w:p w14:paraId="1185CE9F" w14:textId="77777777" w:rsidR="00E949D4" w:rsidRDefault="00350DBA">
      <w:pPr>
        <w:pStyle w:val="a4"/>
        <w:numPr>
          <w:ilvl w:val="0"/>
          <w:numId w:val="1"/>
        </w:numPr>
        <w:tabs>
          <w:tab w:val="left" w:pos="1102"/>
        </w:tabs>
        <w:ind w:right="279" w:firstLine="427"/>
        <w:jc w:val="both"/>
        <w:rPr>
          <w:sz w:val="20"/>
        </w:rPr>
      </w:pPr>
      <w:r>
        <w:rPr>
          <w:sz w:val="20"/>
        </w:rPr>
        <w:t>Настоящее Согласие на обработку персональных данных Субъекта дается только и исключительно для формирования единой базы данных педагогов – наставников, подавших заявку на конкурс «Эффективные практики наставничества в образовательных организациях Республик</w:t>
      </w:r>
      <w:r>
        <w:rPr>
          <w:sz w:val="20"/>
        </w:rPr>
        <w:t>и Башкортостан» организуемый Центром в целях тиражирования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лучших</w:t>
      </w:r>
      <w:r>
        <w:rPr>
          <w:spacing w:val="-9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практик</w:t>
      </w:r>
      <w:r>
        <w:rPr>
          <w:spacing w:val="-6"/>
          <w:sz w:val="20"/>
        </w:rPr>
        <w:t xml:space="preserve"> </w:t>
      </w:r>
      <w:r>
        <w:rPr>
          <w:sz w:val="20"/>
        </w:rPr>
        <w:t>наставничества,</w:t>
      </w:r>
      <w:r>
        <w:rPr>
          <w:spacing w:val="-7"/>
          <w:sz w:val="20"/>
        </w:rPr>
        <w:t xml:space="preserve"> </w:t>
      </w:r>
      <w:r>
        <w:rPr>
          <w:sz w:val="20"/>
        </w:rPr>
        <w:t>повышения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статуса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педагога-наставника</w:t>
      </w:r>
    </w:p>
    <w:p w14:paraId="55546960" w14:textId="77777777" w:rsidR="00E949D4" w:rsidRDefault="00350DBA">
      <w:pPr>
        <w:pStyle w:val="a4"/>
        <w:numPr>
          <w:ilvl w:val="0"/>
          <w:numId w:val="1"/>
        </w:numPr>
        <w:tabs>
          <w:tab w:val="left" w:pos="1061"/>
        </w:tabs>
        <w:spacing w:before="1"/>
        <w:ind w:right="279" w:firstLine="427"/>
        <w:jc w:val="both"/>
        <w:rPr>
          <w:sz w:val="20"/>
        </w:rPr>
      </w:pPr>
      <w:r>
        <w:rPr>
          <w:sz w:val="20"/>
        </w:rPr>
        <w:t>Основанием для обработки персональных данных являются: Федеральный закон от 27.07.2006 № 152-ФЗ «О перс</w:t>
      </w:r>
      <w:r>
        <w:rPr>
          <w:sz w:val="20"/>
        </w:rPr>
        <w:t>ональных данных», иные федеральные законы и подзаконные акты.</w:t>
      </w:r>
    </w:p>
    <w:p w14:paraId="225B69E2" w14:textId="77777777" w:rsidR="00E949D4" w:rsidRDefault="00350DBA">
      <w:pPr>
        <w:pStyle w:val="a4"/>
        <w:numPr>
          <w:ilvl w:val="0"/>
          <w:numId w:val="1"/>
        </w:numPr>
        <w:tabs>
          <w:tab w:val="left" w:pos="1133"/>
        </w:tabs>
        <w:ind w:right="284" w:firstLine="427"/>
        <w:jc w:val="both"/>
        <w:rPr>
          <w:sz w:val="20"/>
        </w:rPr>
      </w:pPr>
      <w:r>
        <w:rPr>
          <w:sz w:val="20"/>
        </w:rPr>
        <w:t>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обезличивание,</w:t>
      </w:r>
      <w:r>
        <w:rPr>
          <w:spacing w:val="-12"/>
          <w:sz w:val="20"/>
        </w:rPr>
        <w:t xml:space="preserve"> </w:t>
      </w:r>
      <w:r>
        <w:rPr>
          <w:sz w:val="20"/>
        </w:rPr>
        <w:t>блокирование,</w:t>
      </w:r>
      <w:r>
        <w:rPr>
          <w:spacing w:val="-10"/>
          <w:sz w:val="20"/>
        </w:rPr>
        <w:t xml:space="preserve"> </w:t>
      </w:r>
      <w:r>
        <w:rPr>
          <w:sz w:val="20"/>
        </w:rPr>
        <w:t>удаление,</w:t>
      </w:r>
      <w:r>
        <w:rPr>
          <w:spacing w:val="-10"/>
          <w:sz w:val="20"/>
        </w:rPr>
        <w:t xml:space="preserve"> </w:t>
      </w:r>
      <w:r>
        <w:rPr>
          <w:sz w:val="20"/>
        </w:rPr>
        <w:t>уничтожение,</w:t>
      </w:r>
      <w:r>
        <w:rPr>
          <w:spacing w:val="-10"/>
          <w:sz w:val="20"/>
        </w:rPr>
        <w:t xml:space="preserve"> </w:t>
      </w:r>
      <w:r>
        <w:rPr>
          <w:sz w:val="20"/>
        </w:rPr>
        <w:t>передача,</w:t>
      </w:r>
      <w:r>
        <w:rPr>
          <w:spacing w:val="-12"/>
          <w:sz w:val="20"/>
        </w:rPr>
        <w:t xml:space="preserve"> </w:t>
      </w:r>
      <w:r>
        <w:rPr>
          <w:sz w:val="20"/>
        </w:rPr>
        <w:t>рас</w:t>
      </w:r>
      <w:r>
        <w:rPr>
          <w:sz w:val="20"/>
        </w:rPr>
        <w:t>пространение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все</w:t>
      </w:r>
      <w:r>
        <w:rPr>
          <w:spacing w:val="-11"/>
          <w:sz w:val="20"/>
        </w:rPr>
        <w:t xml:space="preserve"> </w:t>
      </w:r>
      <w:r>
        <w:rPr>
          <w:sz w:val="20"/>
        </w:rPr>
        <w:t>упомянутые</w:t>
      </w:r>
      <w:r>
        <w:rPr>
          <w:spacing w:val="-13"/>
          <w:sz w:val="20"/>
        </w:rPr>
        <w:t xml:space="preserve"> </w:t>
      </w:r>
      <w:r>
        <w:rPr>
          <w:sz w:val="20"/>
        </w:rPr>
        <w:t>варианты</w:t>
      </w:r>
      <w:r>
        <w:rPr>
          <w:spacing w:val="-12"/>
          <w:sz w:val="20"/>
        </w:rPr>
        <w:t xml:space="preserve"> </w:t>
      </w:r>
      <w:r>
        <w:rPr>
          <w:sz w:val="20"/>
        </w:rPr>
        <w:t>только в</w:t>
      </w:r>
      <w:r>
        <w:rPr>
          <w:spacing w:val="-12"/>
          <w:sz w:val="20"/>
        </w:rPr>
        <w:t xml:space="preserve"> </w:t>
      </w:r>
      <w:r>
        <w:rPr>
          <w:sz w:val="20"/>
        </w:rPr>
        <w:t>целях,</w:t>
      </w:r>
      <w:r>
        <w:rPr>
          <w:spacing w:val="-8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п.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10"/>
          <w:sz w:val="20"/>
        </w:rPr>
        <w:t xml:space="preserve"> </w:t>
      </w:r>
      <w:r>
        <w:rPr>
          <w:sz w:val="20"/>
        </w:rPr>
        <w:t>Согласия,</w:t>
      </w:r>
      <w:r>
        <w:rPr>
          <w:spacing w:val="-11"/>
          <w:sz w:val="20"/>
        </w:rPr>
        <w:t xml:space="preserve"> </w:t>
      </w: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z w:val="20"/>
        </w:rPr>
        <w:t>этом</w:t>
      </w:r>
      <w:r>
        <w:rPr>
          <w:spacing w:val="-10"/>
          <w:sz w:val="20"/>
        </w:rPr>
        <w:t xml:space="preserve"> </w:t>
      </w:r>
      <w:r>
        <w:rPr>
          <w:sz w:val="20"/>
        </w:rPr>
        <w:t>общее</w:t>
      </w:r>
      <w:r>
        <w:rPr>
          <w:spacing w:val="-11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вышеуказанных</w:t>
      </w:r>
      <w:r>
        <w:rPr>
          <w:spacing w:val="-12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2"/>
          <w:sz w:val="20"/>
        </w:rPr>
        <w:t xml:space="preserve"> </w:t>
      </w:r>
      <w:r>
        <w:rPr>
          <w:sz w:val="20"/>
        </w:rPr>
        <w:t>данных приведено в Федеральном законе от 27.07.2006 № 152-ФЗ «О персональных данных». Публикуемые персональные данные становятся общедоступными и располагаются на данном общедоступном сайте, расположенном в информационно-телекоммуникационной сети «Интернет</w:t>
      </w:r>
      <w:r>
        <w:rPr>
          <w:sz w:val="20"/>
        </w:rPr>
        <w:t>» (https://mp-7.e-stile.ru/).</w:t>
      </w:r>
    </w:p>
    <w:p w14:paraId="27F9CD0F" w14:textId="77777777" w:rsidR="00E949D4" w:rsidRDefault="00350DBA">
      <w:pPr>
        <w:pStyle w:val="a4"/>
        <w:numPr>
          <w:ilvl w:val="0"/>
          <w:numId w:val="1"/>
        </w:numPr>
        <w:tabs>
          <w:tab w:val="left" w:pos="1087"/>
        </w:tabs>
        <w:ind w:right="284" w:firstLine="427"/>
        <w:jc w:val="both"/>
        <w:rPr>
          <w:sz w:val="20"/>
        </w:rPr>
      </w:pPr>
      <w:r>
        <w:rPr>
          <w:sz w:val="20"/>
        </w:rPr>
        <w:t>Передача персональных данных третьим лицам осуществляется в случаях, установленных нормативными документами вышестоящих органов, действующим законодательством, Постановлением Правительства Российской Федерации от 26 августа 20</w:t>
      </w:r>
      <w:r>
        <w:rPr>
          <w:sz w:val="20"/>
        </w:rPr>
        <w:t>13 г. № 729 «О федеральной информационной системе "Федеральный реестр сведений о документах об образовании и (или) о квалификации, документах об обучении"» в целях внесения информация об успешном обучении в Федеральный реестр сведений о документах об образ</w:t>
      </w:r>
      <w:r>
        <w:rPr>
          <w:sz w:val="20"/>
        </w:rPr>
        <w:t>овании и (или) о квалификации, документах об обучении Министерства образования и науки РФ,).</w:t>
      </w:r>
    </w:p>
    <w:p w14:paraId="353C76A4" w14:textId="77777777" w:rsidR="00E949D4" w:rsidRDefault="00350DBA">
      <w:pPr>
        <w:pStyle w:val="a4"/>
        <w:numPr>
          <w:ilvl w:val="0"/>
          <w:numId w:val="1"/>
        </w:numPr>
        <w:tabs>
          <w:tab w:val="left" w:pos="1063"/>
        </w:tabs>
        <w:ind w:right="284" w:firstLine="427"/>
        <w:jc w:val="both"/>
        <w:rPr>
          <w:sz w:val="20"/>
        </w:rPr>
      </w:pPr>
      <w:r>
        <w:rPr>
          <w:sz w:val="20"/>
        </w:rPr>
        <w:t>Персональные данные обрабатываются до завершения всех необходимых процедур. Также обработка может быть прекращена по запросу субъекта персональных данных. Хранение</w:t>
      </w:r>
      <w:r>
        <w:rPr>
          <w:sz w:val="20"/>
        </w:rPr>
        <w:t xml:space="preserve"> персональных данных, зафиксированных на бумажных носителях, осуществляется согласно Федеральному закону № 125-ФЗ «Об архивном деле в Российской Федерации» и иным нормативно-правовым актам в области архивного дела и архивного хранения.</w:t>
      </w:r>
    </w:p>
    <w:p w14:paraId="6BA04246" w14:textId="77777777" w:rsidR="00E949D4" w:rsidRDefault="00350DBA">
      <w:pPr>
        <w:pStyle w:val="a4"/>
        <w:numPr>
          <w:ilvl w:val="0"/>
          <w:numId w:val="1"/>
        </w:numPr>
        <w:tabs>
          <w:tab w:val="left" w:pos="1042"/>
        </w:tabs>
        <w:ind w:right="282" w:firstLine="427"/>
        <w:jc w:val="both"/>
        <w:rPr>
          <w:sz w:val="20"/>
        </w:rPr>
      </w:pPr>
      <w:r>
        <w:rPr>
          <w:sz w:val="20"/>
        </w:rPr>
        <w:t>Настоящее</w:t>
      </w:r>
      <w:r>
        <w:rPr>
          <w:spacing w:val="-13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12"/>
          <w:sz w:val="20"/>
        </w:rPr>
        <w:t xml:space="preserve"> </w:t>
      </w:r>
      <w:r>
        <w:rPr>
          <w:sz w:val="20"/>
        </w:rPr>
        <w:t>м</w:t>
      </w:r>
      <w:r>
        <w:rPr>
          <w:sz w:val="20"/>
        </w:rPr>
        <w:t>ожет</w:t>
      </w:r>
      <w:r>
        <w:rPr>
          <w:spacing w:val="-13"/>
          <w:sz w:val="20"/>
        </w:rPr>
        <w:t xml:space="preserve"> </w:t>
      </w:r>
      <w:r>
        <w:rPr>
          <w:sz w:val="20"/>
        </w:rPr>
        <w:t>быть</w:t>
      </w:r>
      <w:r>
        <w:rPr>
          <w:spacing w:val="-12"/>
          <w:sz w:val="20"/>
        </w:rPr>
        <w:t xml:space="preserve"> </w:t>
      </w:r>
      <w:r>
        <w:rPr>
          <w:sz w:val="20"/>
        </w:rPr>
        <w:t>отозвано</w:t>
      </w:r>
      <w:r>
        <w:rPr>
          <w:spacing w:val="-13"/>
          <w:sz w:val="20"/>
        </w:rPr>
        <w:t xml:space="preserve"> </w:t>
      </w:r>
      <w:r>
        <w:rPr>
          <w:sz w:val="20"/>
        </w:rPr>
        <w:t>Субъектом</w:t>
      </w:r>
      <w:r>
        <w:rPr>
          <w:spacing w:val="-12"/>
          <w:sz w:val="20"/>
        </w:rPr>
        <w:t xml:space="preserve"> </w:t>
      </w:r>
      <w:r>
        <w:rPr>
          <w:sz w:val="20"/>
        </w:rPr>
        <w:t>или</w:t>
      </w:r>
      <w:r>
        <w:rPr>
          <w:spacing w:val="-13"/>
          <w:sz w:val="20"/>
        </w:rPr>
        <w:t xml:space="preserve"> </w:t>
      </w:r>
      <w:r>
        <w:rPr>
          <w:sz w:val="20"/>
        </w:rPr>
        <w:t>его</w:t>
      </w:r>
      <w:r>
        <w:rPr>
          <w:spacing w:val="-12"/>
          <w:sz w:val="20"/>
        </w:rPr>
        <w:t xml:space="preserve"> </w:t>
      </w:r>
      <w:r>
        <w:rPr>
          <w:sz w:val="20"/>
        </w:rPr>
        <w:t>представителем</w:t>
      </w:r>
      <w:r>
        <w:rPr>
          <w:spacing w:val="-13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2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письменного заявления в Центр или представителю Центра по адресу: 450098, г.Уфа, ул.Российская, 100/3, ЦНППМ, с пометкой</w:t>
      </w:r>
    </w:p>
    <w:p w14:paraId="7E1B6951" w14:textId="77777777" w:rsidR="00E949D4" w:rsidRDefault="00350DBA">
      <w:pPr>
        <w:ind w:left="424"/>
        <w:jc w:val="both"/>
        <w:rPr>
          <w:sz w:val="20"/>
        </w:rPr>
      </w:pPr>
      <w:r>
        <w:rPr>
          <w:sz w:val="20"/>
        </w:rPr>
        <w:t>«отзыв</w:t>
      </w:r>
      <w:r>
        <w:rPr>
          <w:spacing w:val="-9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9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данных».</w:t>
      </w:r>
    </w:p>
    <w:p w14:paraId="7CA44C39" w14:textId="77777777" w:rsidR="00E949D4" w:rsidRDefault="00350DBA">
      <w:pPr>
        <w:pStyle w:val="a4"/>
        <w:numPr>
          <w:ilvl w:val="0"/>
          <w:numId w:val="1"/>
        </w:numPr>
        <w:tabs>
          <w:tab w:val="left" w:pos="1085"/>
        </w:tabs>
        <w:ind w:right="281" w:firstLine="427"/>
        <w:jc w:val="both"/>
        <w:rPr>
          <w:sz w:val="20"/>
        </w:rPr>
      </w:pPr>
      <w:r>
        <w:rPr>
          <w:sz w:val="20"/>
        </w:rPr>
        <w:t>В случае отзыв</w:t>
      </w:r>
      <w:r>
        <w:rPr>
          <w:sz w:val="20"/>
        </w:rPr>
        <w:t>а Субъектом или его представителем Согласия на обработку персональных данных Центр вправе продолжить обработку без разрешения субъекта персональных данных при наличии оснований, указанных в пунктах</w:t>
      </w:r>
      <w:r>
        <w:rPr>
          <w:spacing w:val="-8"/>
          <w:sz w:val="20"/>
        </w:rPr>
        <w:t xml:space="preserve"> </w:t>
      </w:r>
      <w:r>
        <w:rPr>
          <w:sz w:val="20"/>
        </w:rPr>
        <w:t>2–11</w:t>
      </w:r>
      <w:r>
        <w:rPr>
          <w:spacing w:val="-6"/>
          <w:sz w:val="20"/>
        </w:rPr>
        <w:t xml:space="preserve"> </w:t>
      </w:r>
      <w:r>
        <w:rPr>
          <w:sz w:val="20"/>
        </w:rPr>
        <w:t>части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6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части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8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части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8"/>
          <w:sz w:val="20"/>
        </w:rPr>
        <w:t xml:space="preserve"> </w:t>
      </w:r>
      <w:r>
        <w:rPr>
          <w:sz w:val="20"/>
        </w:rPr>
        <w:t>11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7"/>
          <w:sz w:val="20"/>
        </w:rPr>
        <w:t xml:space="preserve"> </w:t>
      </w:r>
      <w:r>
        <w:rPr>
          <w:sz w:val="20"/>
        </w:rPr>
        <w:t>152-ФЗ</w:t>
      </w:r>
      <w:r>
        <w:rPr>
          <w:spacing w:val="-4"/>
          <w:sz w:val="20"/>
        </w:rPr>
        <w:t xml:space="preserve"> </w:t>
      </w:r>
      <w:r>
        <w:rPr>
          <w:sz w:val="20"/>
        </w:rPr>
        <w:t>«О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 данных» от 26.06.2006 г.</w:t>
      </w:r>
    </w:p>
    <w:p w14:paraId="460D1407" w14:textId="77777777" w:rsidR="00E949D4" w:rsidRDefault="00350DBA">
      <w:pPr>
        <w:pStyle w:val="a4"/>
        <w:numPr>
          <w:ilvl w:val="0"/>
          <w:numId w:val="1"/>
        </w:numPr>
        <w:tabs>
          <w:tab w:val="left" w:pos="1104"/>
        </w:tabs>
        <w:ind w:right="282" w:firstLine="427"/>
        <w:jc w:val="both"/>
        <w:rPr>
          <w:sz w:val="20"/>
        </w:rPr>
      </w:pPr>
      <w:r>
        <w:rPr>
          <w:sz w:val="20"/>
        </w:rPr>
        <w:t>По письменному запросу Субъект имеет право на предоставление информации, касающейся обработки персональных данных Субъекта (в соответствии со ст. 14 Федерального закона от 27 и</w:t>
      </w:r>
      <w:r>
        <w:rPr>
          <w:sz w:val="20"/>
        </w:rPr>
        <w:t>юля 2006 года № 152–ФЗ «О персональных данных»).</w:t>
      </w:r>
    </w:p>
    <w:p w14:paraId="7EC62AFA" w14:textId="77777777" w:rsidR="00E949D4" w:rsidRDefault="00350DBA">
      <w:pPr>
        <w:pStyle w:val="a4"/>
        <w:numPr>
          <w:ilvl w:val="0"/>
          <w:numId w:val="1"/>
        </w:numPr>
        <w:tabs>
          <w:tab w:val="left" w:pos="1191"/>
        </w:tabs>
        <w:spacing w:before="1"/>
        <w:ind w:right="288" w:firstLine="427"/>
        <w:jc w:val="both"/>
        <w:rPr>
          <w:sz w:val="20"/>
        </w:rPr>
      </w:pPr>
      <w:r>
        <w:rPr>
          <w:sz w:val="20"/>
        </w:rPr>
        <w:t>Настоящее Согласие действует все время до момента прекращения обработки персональных данных по причинам, указанным в п. 6–8 данного документа.</w:t>
      </w:r>
    </w:p>
    <w:p w14:paraId="136BC23E" w14:textId="77777777" w:rsidR="00E949D4" w:rsidRDefault="00350DBA">
      <w:pPr>
        <w:pStyle w:val="a4"/>
        <w:numPr>
          <w:ilvl w:val="0"/>
          <w:numId w:val="1"/>
        </w:numPr>
        <w:tabs>
          <w:tab w:val="left" w:pos="1150"/>
        </w:tabs>
        <w:ind w:right="275" w:firstLine="427"/>
        <w:jc w:val="both"/>
        <w:rPr>
          <w:sz w:val="20"/>
        </w:rPr>
      </w:pPr>
      <w:r>
        <w:rPr>
          <w:sz w:val="20"/>
        </w:rPr>
        <w:t>Настоящим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5"/>
          <w:sz w:val="20"/>
        </w:rPr>
        <w:t xml:space="preserve"> </w:t>
      </w:r>
      <w:r>
        <w:rPr>
          <w:sz w:val="20"/>
        </w:rPr>
        <w:t>подтверждаете,</w:t>
      </w:r>
      <w:r>
        <w:rPr>
          <w:spacing w:val="-5"/>
          <w:sz w:val="20"/>
        </w:rPr>
        <w:t xml:space="preserve"> </w:t>
      </w: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ознакомлен(а)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положениями</w:t>
      </w:r>
      <w:r>
        <w:rPr>
          <w:spacing w:val="-7"/>
          <w:sz w:val="20"/>
        </w:rPr>
        <w:t xml:space="preserve"> </w:t>
      </w:r>
      <w:r>
        <w:rPr>
          <w:sz w:val="20"/>
        </w:rPr>
        <w:t>Феде</w:t>
      </w:r>
      <w:r>
        <w:rPr>
          <w:sz w:val="20"/>
        </w:rPr>
        <w:t>рального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27.07.2006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152- ФЗ «О персональных данных», права и обязанности в области защиты персональных данных Вам разъяснены.</w:t>
      </w:r>
    </w:p>
    <w:p w14:paraId="28077D19" w14:textId="77777777" w:rsidR="00E949D4" w:rsidRDefault="00E949D4">
      <w:pPr>
        <w:pStyle w:val="a3"/>
        <w:spacing w:before="91"/>
        <w:ind w:left="0"/>
        <w:rPr>
          <w:sz w:val="20"/>
        </w:rPr>
      </w:pPr>
    </w:p>
    <w:p w14:paraId="4256E0E1" w14:textId="77777777" w:rsidR="00E949D4" w:rsidRDefault="00350DBA">
      <w:pPr>
        <w:tabs>
          <w:tab w:val="left" w:pos="7288"/>
          <w:tab w:val="left" w:pos="9225"/>
        </w:tabs>
        <w:ind w:left="852"/>
        <w:rPr>
          <w:sz w:val="20"/>
        </w:rPr>
      </w:pPr>
      <w:r>
        <w:rPr>
          <w:sz w:val="20"/>
        </w:rPr>
        <w:t xml:space="preserve">ФИО </w:t>
      </w:r>
      <w:r>
        <w:rPr>
          <w:sz w:val="20"/>
          <w:u w:val="single"/>
        </w:rPr>
        <w:tab/>
      </w:r>
      <w:r>
        <w:rPr>
          <w:sz w:val="20"/>
        </w:rPr>
        <w:t xml:space="preserve">Подпись </w:t>
      </w:r>
      <w:r>
        <w:rPr>
          <w:sz w:val="20"/>
          <w:u w:val="single"/>
        </w:rPr>
        <w:tab/>
      </w:r>
    </w:p>
    <w:sectPr w:rsidR="00E949D4">
      <w:pgSz w:w="11910" w:h="16840"/>
      <w:pgMar w:top="90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06FD"/>
    <w:multiLevelType w:val="hybridMultilevel"/>
    <w:tmpl w:val="96468340"/>
    <w:lvl w:ilvl="0" w:tplc="9192289A">
      <w:start w:val="1"/>
      <w:numFmt w:val="upperRoman"/>
      <w:lvlText w:val="%1."/>
      <w:lvlJc w:val="left"/>
      <w:pPr>
        <w:ind w:left="185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FC25E4">
      <w:numFmt w:val="bullet"/>
      <w:lvlText w:val="•"/>
      <w:lvlJc w:val="left"/>
      <w:pPr>
        <w:ind w:left="2751" w:hanging="720"/>
      </w:pPr>
      <w:rPr>
        <w:rFonts w:hint="default"/>
        <w:lang w:val="ru-RU" w:eastAsia="en-US" w:bidi="ar-SA"/>
      </w:rPr>
    </w:lvl>
    <w:lvl w:ilvl="2" w:tplc="0506133C">
      <w:numFmt w:val="bullet"/>
      <w:lvlText w:val="•"/>
      <w:lvlJc w:val="left"/>
      <w:pPr>
        <w:ind w:left="3642" w:hanging="720"/>
      </w:pPr>
      <w:rPr>
        <w:rFonts w:hint="default"/>
        <w:lang w:val="ru-RU" w:eastAsia="en-US" w:bidi="ar-SA"/>
      </w:rPr>
    </w:lvl>
    <w:lvl w:ilvl="3" w:tplc="67965EE8">
      <w:numFmt w:val="bullet"/>
      <w:lvlText w:val="•"/>
      <w:lvlJc w:val="left"/>
      <w:pPr>
        <w:ind w:left="4534" w:hanging="720"/>
      </w:pPr>
      <w:rPr>
        <w:rFonts w:hint="default"/>
        <w:lang w:val="ru-RU" w:eastAsia="en-US" w:bidi="ar-SA"/>
      </w:rPr>
    </w:lvl>
    <w:lvl w:ilvl="4" w:tplc="5F2A4A98">
      <w:numFmt w:val="bullet"/>
      <w:lvlText w:val="•"/>
      <w:lvlJc w:val="left"/>
      <w:pPr>
        <w:ind w:left="5425" w:hanging="720"/>
      </w:pPr>
      <w:rPr>
        <w:rFonts w:hint="default"/>
        <w:lang w:val="ru-RU" w:eastAsia="en-US" w:bidi="ar-SA"/>
      </w:rPr>
    </w:lvl>
    <w:lvl w:ilvl="5" w:tplc="18A0269E">
      <w:numFmt w:val="bullet"/>
      <w:lvlText w:val="•"/>
      <w:lvlJc w:val="left"/>
      <w:pPr>
        <w:ind w:left="6316" w:hanging="720"/>
      </w:pPr>
      <w:rPr>
        <w:rFonts w:hint="default"/>
        <w:lang w:val="ru-RU" w:eastAsia="en-US" w:bidi="ar-SA"/>
      </w:rPr>
    </w:lvl>
    <w:lvl w:ilvl="6" w:tplc="0598E9EE">
      <w:numFmt w:val="bullet"/>
      <w:lvlText w:val="•"/>
      <w:lvlJc w:val="left"/>
      <w:pPr>
        <w:ind w:left="7208" w:hanging="720"/>
      </w:pPr>
      <w:rPr>
        <w:rFonts w:hint="default"/>
        <w:lang w:val="ru-RU" w:eastAsia="en-US" w:bidi="ar-SA"/>
      </w:rPr>
    </w:lvl>
    <w:lvl w:ilvl="7" w:tplc="0742DBF2">
      <w:numFmt w:val="bullet"/>
      <w:lvlText w:val="•"/>
      <w:lvlJc w:val="left"/>
      <w:pPr>
        <w:ind w:left="8099" w:hanging="720"/>
      </w:pPr>
      <w:rPr>
        <w:rFonts w:hint="default"/>
        <w:lang w:val="ru-RU" w:eastAsia="en-US" w:bidi="ar-SA"/>
      </w:rPr>
    </w:lvl>
    <w:lvl w:ilvl="8" w:tplc="91C81E96">
      <w:numFmt w:val="bullet"/>
      <w:lvlText w:val="•"/>
      <w:lvlJc w:val="left"/>
      <w:pPr>
        <w:ind w:left="8990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35EE23B3"/>
    <w:multiLevelType w:val="multilevel"/>
    <w:tmpl w:val="60A05AAA"/>
    <w:lvl w:ilvl="0">
      <w:start w:val="1"/>
      <w:numFmt w:val="decimal"/>
      <w:lvlText w:val="%1."/>
      <w:lvlJc w:val="left"/>
      <w:pPr>
        <w:ind w:left="449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8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CFB5078"/>
    <w:multiLevelType w:val="hybridMultilevel"/>
    <w:tmpl w:val="A6CE96F6"/>
    <w:lvl w:ilvl="0" w:tplc="D3AE744E">
      <w:start w:val="1"/>
      <w:numFmt w:val="decimal"/>
      <w:lvlText w:val="%1."/>
      <w:lvlJc w:val="left"/>
      <w:pPr>
        <w:ind w:left="424" w:hanging="6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9899E8">
      <w:numFmt w:val="bullet"/>
      <w:lvlText w:val="•"/>
      <w:lvlJc w:val="left"/>
      <w:pPr>
        <w:ind w:left="1455" w:hanging="635"/>
      </w:pPr>
      <w:rPr>
        <w:rFonts w:hint="default"/>
        <w:lang w:val="ru-RU" w:eastAsia="en-US" w:bidi="ar-SA"/>
      </w:rPr>
    </w:lvl>
    <w:lvl w:ilvl="2" w:tplc="0192BDAE">
      <w:numFmt w:val="bullet"/>
      <w:lvlText w:val="•"/>
      <w:lvlJc w:val="left"/>
      <w:pPr>
        <w:ind w:left="2490" w:hanging="635"/>
      </w:pPr>
      <w:rPr>
        <w:rFonts w:hint="default"/>
        <w:lang w:val="ru-RU" w:eastAsia="en-US" w:bidi="ar-SA"/>
      </w:rPr>
    </w:lvl>
    <w:lvl w:ilvl="3" w:tplc="3A1EE9CC">
      <w:numFmt w:val="bullet"/>
      <w:lvlText w:val="•"/>
      <w:lvlJc w:val="left"/>
      <w:pPr>
        <w:ind w:left="3526" w:hanging="635"/>
      </w:pPr>
      <w:rPr>
        <w:rFonts w:hint="default"/>
        <w:lang w:val="ru-RU" w:eastAsia="en-US" w:bidi="ar-SA"/>
      </w:rPr>
    </w:lvl>
    <w:lvl w:ilvl="4" w:tplc="C3A883C8">
      <w:numFmt w:val="bullet"/>
      <w:lvlText w:val="•"/>
      <w:lvlJc w:val="left"/>
      <w:pPr>
        <w:ind w:left="4561" w:hanging="635"/>
      </w:pPr>
      <w:rPr>
        <w:rFonts w:hint="default"/>
        <w:lang w:val="ru-RU" w:eastAsia="en-US" w:bidi="ar-SA"/>
      </w:rPr>
    </w:lvl>
    <w:lvl w:ilvl="5" w:tplc="0486F7C6">
      <w:numFmt w:val="bullet"/>
      <w:lvlText w:val="•"/>
      <w:lvlJc w:val="left"/>
      <w:pPr>
        <w:ind w:left="5596" w:hanging="635"/>
      </w:pPr>
      <w:rPr>
        <w:rFonts w:hint="default"/>
        <w:lang w:val="ru-RU" w:eastAsia="en-US" w:bidi="ar-SA"/>
      </w:rPr>
    </w:lvl>
    <w:lvl w:ilvl="6" w:tplc="27D6A138">
      <w:numFmt w:val="bullet"/>
      <w:lvlText w:val="•"/>
      <w:lvlJc w:val="left"/>
      <w:pPr>
        <w:ind w:left="6632" w:hanging="635"/>
      </w:pPr>
      <w:rPr>
        <w:rFonts w:hint="default"/>
        <w:lang w:val="ru-RU" w:eastAsia="en-US" w:bidi="ar-SA"/>
      </w:rPr>
    </w:lvl>
    <w:lvl w:ilvl="7" w:tplc="52F88B48">
      <w:numFmt w:val="bullet"/>
      <w:lvlText w:val="•"/>
      <w:lvlJc w:val="left"/>
      <w:pPr>
        <w:ind w:left="7667" w:hanging="635"/>
      </w:pPr>
      <w:rPr>
        <w:rFonts w:hint="default"/>
        <w:lang w:val="ru-RU" w:eastAsia="en-US" w:bidi="ar-SA"/>
      </w:rPr>
    </w:lvl>
    <w:lvl w:ilvl="8" w:tplc="DAF8D3DA">
      <w:numFmt w:val="bullet"/>
      <w:lvlText w:val="•"/>
      <w:lvlJc w:val="left"/>
      <w:pPr>
        <w:ind w:left="8702" w:hanging="635"/>
      </w:pPr>
      <w:rPr>
        <w:rFonts w:hint="default"/>
        <w:lang w:val="ru-RU" w:eastAsia="en-US" w:bidi="ar-SA"/>
      </w:rPr>
    </w:lvl>
  </w:abstractNum>
  <w:abstractNum w:abstractNumId="3" w15:restartNumberingAfterBreak="0">
    <w:nsid w:val="64654A5C"/>
    <w:multiLevelType w:val="hybridMultilevel"/>
    <w:tmpl w:val="E474E48A"/>
    <w:lvl w:ilvl="0" w:tplc="1114AE34">
      <w:start w:val="1"/>
      <w:numFmt w:val="decimal"/>
      <w:lvlText w:val="%1."/>
      <w:lvlJc w:val="left"/>
      <w:pPr>
        <w:ind w:left="424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4AEEA98">
      <w:numFmt w:val="bullet"/>
      <w:lvlText w:val="-"/>
      <w:lvlJc w:val="left"/>
      <w:pPr>
        <w:ind w:left="96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2CA48BA">
      <w:numFmt w:val="bullet"/>
      <w:lvlText w:val="•"/>
      <w:lvlJc w:val="left"/>
      <w:pPr>
        <w:ind w:left="2050" w:hanging="116"/>
      </w:pPr>
      <w:rPr>
        <w:rFonts w:hint="default"/>
        <w:lang w:val="ru-RU" w:eastAsia="en-US" w:bidi="ar-SA"/>
      </w:rPr>
    </w:lvl>
    <w:lvl w:ilvl="3" w:tplc="7464A92C">
      <w:numFmt w:val="bullet"/>
      <w:lvlText w:val="•"/>
      <w:lvlJc w:val="left"/>
      <w:pPr>
        <w:ind w:left="3140" w:hanging="116"/>
      </w:pPr>
      <w:rPr>
        <w:rFonts w:hint="default"/>
        <w:lang w:val="ru-RU" w:eastAsia="en-US" w:bidi="ar-SA"/>
      </w:rPr>
    </w:lvl>
    <w:lvl w:ilvl="4" w:tplc="8034D644">
      <w:numFmt w:val="bullet"/>
      <w:lvlText w:val="•"/>
      <w:lvlJc w:val="left"/>
      <w:pPr>
        <w:ind w:left="4231" w:hanging="116"/>
      </w:pPr>
      <w:rPr>
        <w:rFonts w:hint="default"/>
        <w:lang w:val="ru-RU" w:eastAsia="en-US" w:bidi="ar-SA"/>
      </w:rPr>
    </w:lvl>
    <w:lvl w:ilvl="5" w:tplc="86365674">
      <w:numFmt w:val="bullet"/>
      <w:lvlText w:val="•"/>
      <w:lvlJc w:val="left"/>
      <w:pPr>
        <w:ind w:left="5321" w:hanging="116"/>
      </w:pPr>
      <w:rPr>
        <w:rFonts w:hint="default"/>
        <w:lang w:val="ru-RU" w:eastAsia="en-US" w:bidi="ar-SA"/>
      </w:rPr>
    </w:lvl>
    <w:lvl w:ilvl="6" w:tplc="FBA6BD36">
      <w:numFmt w:val="bullet"/>
      <w:lvlText w:val="•"/>
      <w:lvlJc w:val="left"/>
      <w:pPr>
        <w:ind w:left="6411" w:hanging="116"/>
      </w:pPr>
      <w:rPr>
        <w:rFonts w:hint="default"/>
        <w:lang w:val="ru-RU" w:eastAsia="en-US" w:bidi="ar-SA"/>
      </w:rPr>
    </w:lvl>
    <w:lvl w:ilvl="7" w:tplc="41AE35FE">
      <w:numFmt w:val="bullet"/>
      <w:lvlText w:val="•"/>
      <w:lvlJc w:val="left"/>
      <w:pPr>
        <w:ind w:left="7502" w:hanging="116"/>
      </w:pPr>
      <w:rPr>
        <w:rFonts w:hint="default"/>
        <w:lang w:val="ru-RU" w:eastAsia="en-US" w:bidi="ar-SA"/>
      </w:rPr>
    </w:lvl>
    <w:lvl w:ilvl="8" w:tplc="B8E00E90">
      <w:numFmt w:val="bullet"/>
      <w:lvlText w:val="•"/>
      <w:lvlJc w:val="left"/>
      <w:pPr>
        <w:ind w:left="8592" w:hanging="116"/>
      </w:pPr>
      <w:rPr>
        <w:rFonts w:hint="default"/>
        <w:lang w:val="ru-RU" w:eastAsia="en-US" w:bidi="ar-SA"/>
      </w:rPr>
    </w:lvl>
  </w:abstractNum>
  <w:abstractNum w:abstractNumId="4" w15:restartNumberingAfterBreak="0">
    <w:nsid w:val="7FAB1E41"/>
    <w:multiLevelType w:val="hybridMultilevel"/>
    <w:tmpl w:val="8FAA0C2C"/>
    <w:lvl w:ilvl="0" w:tplc="439C4D6C">
      <w:numFmt w:val="bullet"/>
      <w:lvlText w:val="–"/>
      <w:lvlJc w:val="left"/>
      <w:pPr>
        <w:ind w:left="1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D4F40A">
      <w:numFmt w:val="bullet"/>
      <w:lvlText w:val="•"/>
      <w:lvlJc w:val="left"/>
      <w:pPr>
        <w:ind w:left="2283" w:hanging="212"/>
      </w:pPr>
      <w:rPr>
        <w:rFonts w:hint="default"/>
        <w:lang w:val="ru-RU" w:eastAsia="en-US" w:bidi="ar-SA"/>
      </w:rPr>
    </w:lvl>
    <w:lvl w:ilvl="2" w:tplc="E52A10FE">
      <w:numFmt w:val="bullet"/>
      <w:lvlText w:val="•"/>
      <w:lvlJc w:val="left"/>
      <w:pPr>
        <w:ind w:left="3226" w:hanging="212"/>
      </w:pPr>
      <w:rPr>
        <w:rFonts w:hint="default"/>
        <w:lang w:val="ru-RU" w:eastAsia="en-US" w:bidi="ar-SA"/>
      </w:rPr>
    </w:lvl>
    <w:lvl w:ilvl="3" w:tplc="5B1A6AAA">
      <w:numFmt w:val="bullet"/>
      <w:lvlText w:val="•"/>
      <w:lvlJc w:val="left"/>
      <w:pPr>
        <w:ind w:left="4170" w:hanging="212"/>
      </w:pPr>
      <w:rPr>
        <w:rFonts w:hint="default"/>
        <w:lang w:val="ru-RU" w:eastAsia="en-US" w:bidi="ar-SA"/>
      </w:rPr>
    </w:lvl>
    <w:lvl w:ilvl="4" w:tplc="72465A8A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5" w:tplc="B59CB67A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6" w:tplc="19DEC1A8">
      <w:numFmt w:val="bullet"/>
      <w:lvlText w:val="•"/>
      <w:lvlJc w:val="left"/>
      <w:pPr>
        <w:ind w:left="7000" w:hanging="212"/>
      </w:pPr>
      <w:rPr>
        <w:rFonts w:hint="default"/>
        <w:lang w:val="ru-RU" w:eastAsia="en-US" w:bidi="ar-SA"/>
      </w:rPr>
    </w:lvl>
    <w:lvl w:ilvl="7" w:tplc="01461DEE">
      <w:numFmt w:val="bullet"/>
      <w:lvlText w:val="•"/>
      <w:lvlJc w:val="left"/>
      <w:pPr>
        <w:ind w:left="7943" w:hanging="212"/>
      </w:pPr>
      <w:rPr>
        <w:rFonts w:hint="default"/>
        <w:lang w:val="ru-RU" w:eastAsia="en-US" w:bidi="ar-SA"/>
      </w:rPr>
    </w:lvl>
    <w:lvl w:ilvl="8" w:tplc="AB72B162">
      <w:numFmt w:val="bullet"/>
      <w:lvlText w:val="•"/>
      <w:lvlJc w:val="left"/>
      <w:pPr>
        <w:ind w:left="8886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D4"/>
    <w:rsid w:val="00350DBA"/>
    <w:rsid w:val="00E9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63D01"/>
  <w15:docId w15:val="{6C50A514-BA24-40C4-84AD-663C3513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7.e-stile.ru/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nppmpr-uf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6b7babd0468869936e5ecb/" TargetMode="External"/><Relationship Id="rId5" Type="http://schemas.openxmlformats.org/officeDocument/2006/relationships/hyperlink" Target="https://forms.yandex.ru/u/676b7babd0468869936e5ec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4021</Words>
  <Characters>22922</Characters>
  <Application>Microsoft Office Word</Application>
  <DocSecurity>0</DocSecurity>
  <Lines>191</Lines>
  <Paragraphs>53</Paragraphs>
  <ScaleCrop>false</ScaleCrop>
  <Company/>
  <LinksUpToDate>false</LinksUpToDate>
  <CharactersWithSpaces>26890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AdminCnppm</cp:lastModifiedBy>
  <cp:revision>2</cp:revision>
  <dcterms:created xsi:type="dcterms:W3CDTF">2025-02-20T08:08:00Z</dcterms:created>
  <dcterms:modified xsi:type="dcterms:W3CDTF">2025-02-20T08:08:00Z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3-Heights(TM) PDF Security Shell 4.8.25.2 (http://www.pdf-tools.com)</vt:lpwstr>
  </property>
</Properties>
</file>